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3C" w:rsidRDefault="00667B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ПРОВЕДЕНИИ КОНКУРСА </w:t>
      </w:r>
      <w:r w:rsidR="00707F3C">
        <w:rPr>
          <w:rFonts w:ascii="Times New Roman" w:hAnsi="Times New Roman"/>
          <w:sz w:val="24"/>
          <w:szCs w:val="24"/>
        </w:rPr>
        <w:t>БИЗНЕС-</w:t>
      </w:r>
      <w:r>
        <w:rPr>
          <w:rFonts w:ascii="Times New Roman" w:hAnsi="Times New Roman"/>
          <w:sz w:val="24"/>
          <w:szCs w:val="24"/>
        </w:rPr>
        <w:t xml:space="preserve"> ПРОЕКТОВ </w:t>
      </w:r>
    </w:p>
    <w:p w:rsidR="00C0689C" w:rsidRDefault="00667B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F00D9">
        <w:rPr>
          <w:rFonts w:ascii="Times New Roman" w:hAnsi="Times New Roman"/>
          <w:sz w:val="24"/>
          <w:szCs w:val="24"/>
        </w:rPr>
        <w:t>«</w:t>
      </w:r>
      <w:r w:rsidRPr="001F00D9">
        <w:rPr>
          <w:rFonts w:ascii="Times New Roman" w:hAnsi="Times New Roman"/>
          <w:b/>
          <w:sz w:val="24"/>
          <w:szCs w:val="24"/>
        </w:rPr>
        <w:t>СИЛЬНЫЙ КРАЙ</w:t>
      </w:r>
      <w:r w:rsidRPr="001F00D9">
        <w:rPr>
          <w:rFonts w:ascii="Times New Roman" w:hAnsi="Times New Roman"/>
          <w:sz w:val="24"/>
          <w:szCs w:val="24"/>
        </w:rPr>
        <w:t>»</w:t>
      </w:r>
    </w:p>
    <w:p w:rsidR="00C0689C" w:rsidRDefault="00667B74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предпринимательских проектов </w:t>
      </w:r>
      <w:r w:rsidRPr="001F00D9">
        <w:rPr>
          <w:rFonts w:ascii="Times New Roman" w:hAnsi="Times New Roman"/>
          <w:sz w:val="24"/>
          <w:szCs w:val="24"/>
        </w:rPr>
        <w:t>«</w:t>
      </w:r>
      <w:r w:rsidRPr="001F00D9">
        <w:rPr>
          <w:rFonts w:ascii="Times New Roman" w:hAnsi="Times New Roman"/>
          <w:b/>
          <w:sz w:val="24"/>
          <w:szCs w:val="24"/>
        </w:rPr>
        <w:t>СИЛЬНЫЙ КРАЙ»</w:t>
      </w:r>
      <w:r>
        <w:rPr>
          <w:rFonts w:ascii="Times New Roman" w:hAnsi="Times New Roman"/>
          <w:sz w:val="24"/>
          <w:szCs w:val="24"/>
        </w:rPr>
        <w:t xml:space="preserve"> (далее – Конкурс) направлен на выявление лучших идей в сфере предпринимательской деятельности, поддержку и конечную реализацию наиболее актуальных бизнес-проектов для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Лениногорского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 Организатором Конкурса выступае</w:t>
      </w:r>
      <w:r w:rsidR="00AD219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ООО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Нефтепромсервис</w:t>
      </w:r>
      <w:proofErr w:type="spellEnd"/>
      <w:r>
        <w:rPr>
          <w:rFonts w:ascii="Times New Roman" w:hAnsi="Times New Roman"/>
          <w:sz w:val="24"/>
          <w:szCs w:val="24"/>
        </w:rPr>
        <w:t>» при  поддержке</w:t>
      </w:r>
      <w:r w:rsidR="00F262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 w:cs="Arial"/>
          <w:color w:val="202124"/>
          <w:sz w:val="24"/>
          <w:szCs w:val="24"/>
          <w:highlight w:val="white"/>
        </w:rPr>
        <w:t xml:space="preserve">лавы </w:t>
      </w:r>
      <w:proofErr w:type="spellStart"/>
      <w:r>
        <w:rPr>
          <w:rFonts w:ascii="Times New Roman" w:hAnsi="Times New Roman" w:cs="Arial"/>
          <w:color w:val="202124"/>
          <w:sz w:val="24"/>
          <w:szCs w:val="24"/>
          <w:highlight w:val="white"/>
        </w:rPr>
        <w:t>Лениногорского</w:t>
      </w:r>
      <w:proofErr w:type="spellEnd"/>
      <w:r>
        <w:rPr>
          <w:rFonts w:ascii="Times New Roman" w:hAnsi="Times New Roman" w:cs="Arial"/>
          <w:color w:val="202124"/>
          <w:sz w:val="24"/>
          <w:szCs w:val="24"/>
          <w:highlight w:val="white"/>
        </w:rPr>
        <w:t xml:space="preserve"> муниципального района РТ, мэра  города Лениногорск,</w:t>
      </w:r>
      <w:r w:rsidR="00F26250">
        <w:rPr>
          <w:rFonts w:ascii="Times New Roman" w:hAnsi="Times New Roman" w:cs="Arial"/>
          <w:color w:val="202124"/>
          <w:sz w:val="24"/>
          <w:szCs w:val="24"/>
        </w:rPr>
        <w:t xml:space="preserve"> </w:t>
      </w:r>
      <w:r>
        <w:rPr>
          <w:rFonts w:ascii="Times New Roman" w:hAnsi="Times New Roman" w:cs="Arial"/>
          <w:color w:val="202124"/>
          <w:sz w:val="24"/>
          <w:szCs w:val="24"/>
          <w:highlight w:val="white"/>
        </w:rPr>
        <w:t xml:space="preserve">и </w:t>
      </w:r>
      <w:proofErr w:type="spellStart"/>
      <w:r>
        <w:rPr>
          <w:rFonts w:ascii="Times New Roman" w:hAnsi="Times New Roman" w:cs="Arial"/>
          <w:color w:val="202124"/>
          <w:sz w:val="24"/>
          <w:szCs w:val="24"/>
          <w:highlight w:val="white"/>
        </w:rPr>
        <w:t>Лениногорский</w:t>
      </w:r>
      <w:proofErr w:type="spellEnd"/>
      <w:r>
        <w:rPr>
          <w:rFonts w:ascii="Times New Roman" w:hAnsi="Times New Roman" w:cs="Arial"/>
          <w:color w:val="202124"/>
          <w:sz w:val="24"/>
          <w:szCs w:val="24"/>
          <w:highlight w:val="white"/>
        </w:rPr>
        <w:t xml:space="preserve"> филиал федерального государственного бюджетного образовательного учреждения высшего образования «Казанский национальный исследовательский технический уни</w:t>
      </w:r>
      <w:r w:rsidR="00011EF9">
        <w:rPr>
          <w:rFonts w:ascii="Times New Roman" w:hAnsi="Times New Roman" w:cs="Arial"/>
          <w:color w:val="202124"/>
          <w:sz w:val="24"/>
          <w:szCs w:val="24"/>
          <w:highlight w:val="white"/>
        </w:rPr>
        <w:t>верситет им. А.Н. Туполева-КАИ».</w:t>
      </w:r>
    </w:p>
    <w:p w:rsidR="00C0689C" w:rsidRPr="00F26250" w:rsidRDefault="00F262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Цель и задачи Конкурса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Основной целью Конкурса является выявление предпринимательской инициа</w:t>
      </w:r>
      <w:r w:rsidR="00F26250">
        <w:rPr>
          <w:rFonts w:ascii="Times New Roman" w:hAnsi="Times New Roman"/>
          <w:sz w:val="24"/>
          <w:szCs w:val="24"/>
        </w:rPr>
        <w:t xml:space="preserve">тивы и дальнейшая реализация </w:t>
      </w:r>
      <w:r w:rsidRPr="001F00D9">
        <w:rPr>
          <w:rFonts w:ascii="Times New Roman" w:hAnsi="Times New Roman"/>
          <w:sz w:val="24"/>
          <w:szCs w:val="24"/>
        </w:rPr>
        <w:t>лучш</w:t>
      </w:r>
      <w:r w:rsidR="00F26250" w:rsidRPr="001F00D9">
        <w:rPr>
          <w:rFonts w:ascii="Times New Roman" w:hAnsi="Times New Roman"/>
          <w:sz w:val="24"/>
          <w:szCs w:val="24"/>
        </w:rPr>
        <w:t>их</w:t>
      </w:r>
      <w:r w:rsidR="00F26250">
        <w:rPr>
          <w:rFonts w:ascii="Times New Roman" w:hAnsi="Times New Roman"/>
          <w:sz w:val="24"/>
          <w:szCs w:val="24"/>
        </w:rPr>
        <w:t xml:space="preserve"> бизнес-проектов </w:t>
      </w:r>
      <w:r w:rsidR="00F26250" w:rsidRPr="001F00D9">
        <w:rPr>
          <w:rFonts w:ascii="Times New Roman" w:hAnsi="Times New Roman"/>
          <w:sz w:val="24"/>
          <w:szCs w:val="24"/>
        </w:rPr>
        <w:t>для</w:t>
      </w:r>
      <w:r w:rsidR="00F26250">
        <w:rPr>
          <w:rFonts w:ascii="Times New Roman" w:hAnsi="Times New Roman"/>
          <w:sz w:val="24"/>
          <w:szCs w:val="24"/>
        </w:rPr>
        <w:t xml:space="preserve"> развития</w:t>
      </w:r>
      <w:r>
        <w:rPr>
          <w:rFonts w:ascii="Times New Roman" w:hAnsi="Times New Roman"/>
          <w:sz w:val="24"/>
          <w:szCs w:val="24"/>
        </w:rPr>
        <w:t xml:space="preserve"> экономики </w:t>
      </w:r>
      <w:proofErr w:type="spellStart"/>
      <w:r>
        <w:rPr>
          <w:rFonts w:ascii="Times New Roman" w:hAnsi="Times New Roman"/>
          <w:sz w:val="24"/>
          <w:szCs w:val="24"/>
        </w:rPr>
        <w:t>г.Лениногорск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Лениногорского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 </w:t>
      </w:r>
    </w:p>
    <w:p w:rsidR="00F26250" w:rsidRDefault="00667B74" w:rsidP="00F2625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Конкурса:</w:t>
      </w:r>
    </w:p>
    <w:p w:rsidR="00F26250" w:rsidRPr="00F26250" w:rsidRDefault="00F26250" w:rsidP="00F26250">
      <w:pPr>
        <w:pStyle w:val="ac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B3935" w:rsidRPr="00F26250">
        <w:rPr>
          <w:rFonts w:ascii="Times New Roman" w:hAnsi="Times New Roman"/>
          <w:sz w:val="24"/>
          <w:szCs w:val="24"/>
        </w:rPr>
        <w:t>оиск</w:t>
      </w:r>
      <w:r>
        <w:rPr>
          <w:rFonts w:ascii="Times New Roman" w:hAnsi="Times New Roman"/>
          <w:sz w:val="24"/>
          <w:szCs w:val="24"/>
        </w:rPr>
        <w:t xml:space="preserve"> </w:t>
      </w:r>
      <w:r w:rsidR="009B3935" w:rsidRPr="00F26250">
        <w:rPr>
          <w:rFonts w:ascii="Times New Roman" w:hAnsi="Times New Roman"/>
          <w:sz w:val="24"/>
          <w:szCs w:val="24"/>
        </w:rPr>
        <w:t>предпринимательских</w:t>
      </w:r>
      <w:r w:rsidR="00732D4B" w:rsidRPr="00F26250">
        <w:rPr>
          <w:rFonts w:ascii="Times New Roman" w:hAnsi="Times New Roman"/>
          <w:sz w:val="24"/>
          <w:szCs w:val="24"/>
        </w:rPr>
        <w:t xml:space="preserve"> </w:t>
      </w:r>
      <w:r w:rsidR="009B3935" w:rsidRPr="00F26250">
        <w:rPr>
          <w:rFonts w:ascii="Times New Roman" w:hAnsi="Times New Roman"/>
          <w:sz w:val="24"/>
          <w:szCs w:val="24"/>
        </w:rPr>
        <w:t>проектов,</w:t>
      </w:r>
      <w:r w:rsidR="00011EF9" w:rsidRPr="00F26250">
        <w:rPr>
          <w:rFonts w:ascii="Times New Roman" w:hAnsi="Times New Roman"/>
          <w:sz w:val="24"/>
          <w:szCs w:val="24"/>
        </w:rPr>
        <w:t xml:space="preserve"> </w:t>
      </w:r>
      <w:r w:rsidR="009B3935" w:rsidRPr="00F26250">
        <w:rPr>
          <w:rFonts w:ascii="Times New Roman" w:hAnsi="Times New Roman"/>
          <w:sz w:val="24"/>
          <w:szCs w:val="24"/>
        </w:rPr>
        <w:t>перспективных</w:t>
      </w:r>
      <w:r w:rsidR="00732D4B" w:rsidRPr="00F26250">
        <w:rPr>
          <w:rFonts w:ascii="Times New Roman" w:hAnsi="Times New Roman"/>
          <w:sz w:val="24"/>
          <w:szCs w:val="24"/>
        </w:rPr>
        <w:t xml:space="preserve"> </w:t>
      </w:r>
      <w:r w:rsidR="009B3935" w:rsidRPr="00F26250">
        <w:rPr>
          <w:rFonts w:ascii="Times New Roman" w:hAnsi="Times New Roman"/>
          <w:sz w:val="24"/>
          <w:szCs w:val="24"/>
        </w:rPr>
        <w:t>для инвестирования</w:t>
      </w:r>
      <w:r w:rsidR="00667B74" w:rsidRPr="00F26250">
        <w:rPr>
          <w:rFonts w:ascii="Times New Roman" w:hAnsi="Times New Roman"/>
          <w:sz w:val="24"/>
          <w:szCs w:val="24"/>
        </w:rPr>
        <w:t>;</w:t>
      </w:r>
    </w:p>
    <w:p w:rsidR="00C0689C" w:rsidRPr="00F26250" w:rsidRDefault="00F26250" w:rsidP="00F26250">
      <w:pPr>
        <w:pStyle w:val="ac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67B74" w:rsidRPr="00F26250">
        <w:rPr>
          <w:rFonts w:ascii="Times New Roman" w:hAnsi="Times New Roman"/>
          <w:sz w:val="24"/>
          <w:szCs w:val="24"/>
        </w:rPr>
        <w:t>роведение качественного отбора предпринимательских проектов</w:t>
      </w:r>
      <w:r w:rsidRPr="00F26250">
        <w:rPr>
          <w:rFonts w:ascii="Times New Roman" w:hAnsi="Times New Roman"/>
          <w:sz w:val="24"/>
          <w:szCs w:val="24"/>
        </w:rPr>
        <w:t xml:space="preserve">, способных обеспечить развитие </w:t>
      </w:r>
      <w:r w:rsidR="00667B74" w:rsidRPr="00F26250">
        <w:rPr>
          <w:rFonts w:ascii="Times New Roman" w:hAnsi="Times New Roman"/>
          <w:sz w:val="24"/>
          <w:szCs w:val="24"/>
        </w:rPr>
        <w:t xml:space="preserve">малого и среднего предпринимательства на территории реализации Конкурса; </w:t>
      </w:r>
    </w:p>
    <w:p w:rsidR="00C0689C" w:rsidRPr="00F26250" w:rsidRDefault="00F26250" w:rsidP="00F26250">
      <w:pPr>
        <w:pStyle w:val="ac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67B74" w:rsidRPr="00F26250">
        <w:rPr>
          <w:rFonts w:ascii="Times New Roman" w:hAnsi="Times New Roman"/>
          <w:sz w:val="24"/>
          <w:szCs w:val="24"/>
        </w:rPr>
        <w:t>недрение лучших практик предпринимательской деятельности на территории реализации Конкурса.</w:t>
      </w:r>
    </w:p>
    <w:p w:rsidR="00C0689C" w:rsidRDefault="00667B74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6250">
        <w:rPr>
          <w:rFonts w:ascii="Times New Roman" w:hAnsi="Times New Roman"/>
          <w:b/>
          <w:sz w:val="24"/>
          <w:szCs w:val="24"/>
        </w:rPr>
        <w:t>2. Основные мероприятия Конкурса</w:t>
      </w:r>
    </w:p>
    <w:p w:rsidR="00F26250" w:rsidRPr="00F26250" w:rsidRDefault="00F26250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Конкурса предполагается реализация следующих мероприятий:</w:t>
      </w:r>
    </w:p>
    <w:p w:rsidR="00C0689C" w:rsidRDefault="00667B74" w:rsidP="00F2625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Проведение отбор</w:t>
      </w:r>
      <w:r w:rsidR="00F26250">
        <w:rPr>
          <w:rFonts w:ascii="Times New Roman" w:hAnsi="Times New Roman"/>
          <w:sz w:val="24"/>
          <w:szCs w:val="24"/>
        </w:rPr>
        <w:t>а предпринимательских проектов.</w:t>
      </w:r>
    </w:p>
    <w:p w:rsidR="00C0689C" w:rsidRDefault="00667B74" w:rsidP="00F26250">
      <w:pPr>
        <w:tabs>
          <w:tab w:val="left" w:pos="732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Определение </w:t>
      </w:r>
      <w:r w:rsidR="00F26250">
        <w:rPr>
          <w:rFonts w:ascii="Times New Roman" w:hAnsi="Times New Roman"/>
          <w:sz w:val="24"/>
          <w:szCs w:val="24"/>
        </w:rPr>
        <w:t>победителей и призеров Конкурса.</w:t>
      </w:r>
      <w:r w:rsidR="00F26250">
        <w:rPr>
          <w:rFonts w:ascii="Times New Roman" w:hAnsi="Times New Roman"/>
          <w:sz w:val="24"/>
          <w:szCs w:val="24"/>
        </w:rPr>
        <w:tab/>
      </w:r>
    </w:p>
    <w:p w:rsidR="00C0689C" w:rsidRDefault="00F26250" w:rsidP="00F2625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F00D9">
        <w:rPr>
          <w:rFonts w:ascii="Times New Roman" w:hAnsi="Times New Roman"/>
          <w:sz w:val="24"/>
          <w:szCs w:val="24"/>
        </w:rPr>
        <w:t>Н</w:t>
      </w:r>
      <w:r w:rsidR="00667B74" w:rsidRPr="001F00D9">
        <w:rPr>
          <w:rFonts w:ascii="Times New Roman" w:hAnsi="Times New Roman"/>
          <w:sz w:val="24"/>
          <w:szCs w:val="24"/>
        </w:rPr>
        <w:t>аграждени</w:t>
      </w:r>
      <w:r w:rsidR="00667B74">
        <w:rPr>
          <w:rFonts w:ascii="Times New Roman" w:hAnsi="Times New Roman"/>
          <w:sz w:val="24"/>
          <w:szCs w:val="24"/>
        </w:rPr>
        <w:t>е победителей и призеров Конкурса.</w:t>
      </w:r>
    </w:p>
    <w:p w:rsidR="00F26250" w:rsidRDefault="00F26250" w:rsidP="00F2625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0689C" w:rsidRDefault="00667B74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6250">
        <w:rPr>
          <w:rFonts w:ascii="Times New Roman" w:hAnsi="Times New Roman"/>
          <w:b/>
          <w:sz w:val="24"/>
          <w:szCs w:val="24"/>
        </w:rPr>
        <w:t xml:space="preserve">3. </w:t>
      </w:r>
      <w:r w:rsidR="009B3935" w:rsidRPr="00F26250">
        <w:rPr>
          <w:rFonts w:ascii="Times New Roman" w:hAnsi="Times New Roman"/>
          <w:b/>
          <w:sz w:val="24"/>
          <w:szCs w:val="24"/>
        </w:rPr>
        <w:t>Условия участия в конкурсе</w:t>
      </w:r>
    </w:p>
    <w:p w:rsidR="00F26250" w:rsidRPr="00F26250" w:rsidRDefault="00F26250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Конкурсе могут принимать участие лица, достигшие 18 лет, представляющие предпринимательские проекты в разных сферах деятельности в соответствии с Положением Конкурса.  </w:t>
      </w:r>
    </w:p>
    <w:p w:rsidR="009B3935" w:rsidRDefault="009B3935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Предоставляемые на конкурс проекты могут быть выполнены как индивидуально, так и авторским коллективом, при этом отвечая конкурсным требованиям</w:t>
      </w:r>
      <w:r w:rsidR="009E729B">
        <w:rPr>
          <w:rFonts w:ascii="Times New Roman" w:hAnsi="Times New Roman"/>
          <w:sz w:val="24"/>
          <w:szCs w:val="24"/>
        </w:rPr>
        <w:t>.</w:t>
      </w:r>
    </w:p>
    <w:p w:rsidR="00F26250" w:rsidRDefault="00F26250" w:rsidP="00F2625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B3935" w:rsidRPr="00066441" w:rsidRDefault="009B3935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6441">
        <w:rPr>
          <w:rFonts w:ascii="Times New Roman" w:hAnsi="Times New Roman"/>
          <w:b/>
          <w:sz w:val="24"/>
          <w:szCs w:val="24"/>
        </w:rPr>
        <w:t>4. Организация конкурса</w:t>
      </w:r>
    </w:p>
    <w:p w:rsidR="00F26250" w:rsidRDefault="00F26250" w:rsidP="00F2625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B3935" w:rsidRPr="009B3935" w:rsidRDefault="009B3935" w:rsidP="00A42DD8">
      <w:pPr>
        <w:pStyle w:val="ac"/>
        <w:widowControl w:val="0"/>
        <w:numPr>
          <w:ilvl w:val="1"/>
          <w:numId w:val="22"/>
        </w:numPr>
        <w:tabs>
          <w:tab w:val="left" w:pos="903"/>
          <w:tab w:val="left" w:pos="1134"/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 xml:space="preserve">Для проведения </w:t>
      </w:r>
      <w:r w:rsidR="00A42DD8">
        <w:rPr>
          <w:rFonts w:ascii="Times New Roman" w:hAnsi="Times New Roman"/>
          <w:sz w:val="24"/>
          <w:szCs w:val="24"/>
        </w:rPr>
        <w:t xml:space="preserve">мероприятия </w:t>
      </w:r>
      <w:r w:rsidRPr="009B3935">
        <w:rPr>
          <w:rFonts w:ascii="Times New Roman" w:hAnsi="Times New Roman"/>
          <w:sz w:val="24"/>
          <w:szCs w:val="24"/>
        </w:rPr>
        <w:t>создается конкур</w:t>
      </w:r>
      <w:r w:rsidR="00066441">
        <w:rPr>
          <w:rFonts w:ascii="Times New Roman" w:hAnsi="Times New Roman"/>
          <w:sz w:val="24"/>
          <w:szCs w:val="24"/>
        </w:rPr>
        <w:t>сная комиссия по отбору бизнес-</w:t>
      </w:r>
      <w:r w:rsidRPr="009B3935">
        <w:rPr>
          <w:rFonts w:ascii="Times New Roman" w:hAnsi="Times New Roman"/>
          <w:sz w:val="24"/>
          <w:szCs w:val="24"/>
        </w:rPr>
        <w:t xml:space="preserve">проектов, состав которой </w:t>
      </w:r>
      <w:r w:rsidRPr="00A42DD8">
        <w:rPr>
          <w:rFonts w:ascii="Times New Roman" w:hAnsi="Times New Roman"/>
          <w:sz w:val="24"/>
          <w:szCs w:val="24"/>
        </w:rPr>
        <w:t xml:space="preserve">утверждается </w:t>
      </w:r>
      <w:r w:rsidR="00043482" w:rsidRPr="00A42DD8">
        <w:rPr>
          <w:rFonts w:ascii="Times New Roman" w:hAnsi="Times New Roman"/>
          <w:sz w:val="24"/>
          <w:szCs w:val="24"/>
        </w:rPr>
        <w:t>настоящим положением</w:t>
      </w:r>
      <w:r w:rsidRPr="009B3935">
        <w:rPr>
          <w:rFonts w:ascii="Times New Roman" w:hAnsi="Times New Roman"/>
          <w:sz w:val="24"/>
          <w:szCs w:val="24"/>
        </w:rPr>
        <w:t xml:space="preserve"> (далее -</w:t>
      </w:r>
      <w:r>
        <w:rPr>
          <w:sz w:val="28"/>
        </w:rPr>
        <w:t xml:space="preserve"> </w:t>
      </w:r>
      <w:r w:rsidRPr="009B3935">
        <w:rPr>
          <w:rFonts w:ascii="Times New Roman" w:hAnsi="Times New Roman"/>
          <w:sz w:val="24"/>
          <w:szCs w:val="24"/>
        </w:rPr>
        <w:t>конкурсная комиссия).</w:t>
      </w:r>
    </w:p>
    <w:p w:rsidR="009B3935" w:rsidRPr="009B3935" w:rsidRDefault="009B3935" w:rsidP="00A42DD8">
      <w:pPr>
        <w:pStyle w:val="ac"/>
        <w:widowControl w:val="0"/>
        <w:numPr>
          <w:ilvl w:val="1"/>
          <w:numId w:val="22"/>
        </w:numPr>
        <w:tabs>
          <w:tab w:val="left" w:pos="972"/>
          <w:tab w:val="left" w:pos="1134"/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В функции конкурсной комиссии входят:</w:t>
      </w:r>
    </w:p>
    <w:p w:rsidR="009B3935" w:rsidRPr="00A42DD8" w:rsidRDefault="009B3935" w:rsidP="00A42DD8">
      <w:pPr>
        <w:pStyle w:val="ac"/>
        <w:widowControl w:val="0"/>
        <w:numPr>
          <w:ilvl w:val="0"/>
          <w:numId w:val="37"/>
        </w:numPr>
        <w:tabs>
          <w:tab w:val="left" w:pos="0"/>
          <w:tab w:val="left" w:pos="1134"/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42DD8">
        <w:rPr>
          <w:rFonts w:ascii="Times New Roman" w:hAnsi="Times New Roman"/>
          <w:sz w:val="24"/>
          <w:szCs w:val="24"/>
        </w:rPr>
        <w:t>определение номинации конкурса;</w:t>
      </w:r>
    </w:p>
    <w:p w:rsidR="009B3935" w:rsidRPr="00A42DD8" w:rsidRDefault="009B3935" w:rsidP="00A42DD8">
      <w:pPr>
        <w:pStyle w:val="ac"/>
        <w:widowControl w:val="0"/>
        <w:numPr>
          <w:ilvl w:val="0"/>
          <w:numId w:val="37"/>
        </w:numPr>
        <w:tabs>
          <w:tab w:val="left" w:pos="0"/>
          <w:tab w:val="left" w:pos="784"/>
          <w:tab w:val="left" w:pos="785"/>
          <w:tab w:val="left" w:pos="1134"/>
          <w:tab w:val="left" w:pos="2437"/>
          <w:tab w:val="left" w:pos="4158"/>
          <w:tab w:val="left" w:pos="4510"/>
          <w:tab w:val="left" w:pos="5594"/>
          <w:tab w:val="left" w:pos="6906"/>
          <w:tab w:val="left" w:pos="8498"/>
          <w:tab w:val="left" w:pos="8857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42DD8">
        <w:rPr>
          <w:rFonts w:ascii="Times New Roman" w:hAnsi="Times New Roman"/>
          <w:sz w:val="24"/>
          <w:szCs w:val="24"/>
        </w:rPr>
        <w:t>размещение</w:t>
      </w:r>
      <w:r w:rsidR="00732D4B" w:rsidRPr="00A42DD8">
        <w:rPr>
          <w:rFonts w:ascii="Times New Roman" w:hAnsi="Times New Roman"/>
          <w:sz w:val="24"/>
          <w:szCs w:val="24"/>
        </w:rPr>
        <w:t xml:space="preserve"> </w:t>
      </w:r>
      <w:r w:rsidRPr="00A42DD8">
        <w:rPr>
          <w:rFonts w:ascii="Times New Roman" w:hAnsi="Times New Roman"/>
          <w:sz w:val="24"/>
          <w:szCs w:val="24"/>
        </w:rPr>
        <w:t>информации</w:t>
      </w:r>
      <w:r w:rsidR="00732D4B" w:rsidRPr="00A42DD8">
        <w:rPr>
          <w:rFonts w:ascii="Times New Roman" w:hAnsi="Times New Roman"/>
          <w:sz w:val="24"/>
          <w:szCs w:val="24"/>
        </w:rPr>
        <w:t xml:space="preserve"> </w:t>
      </w:r>
      <w:r w:rsidRPr="00A42DD8">
        <w:rPr>
          <w:rFonts w:ascii="Times New Roman" w:hAnsi="Times New Roman"/>
          <w:sz w:val="24"/>
          <w:szCs w:val="24"/>
        </w:rPr>
        <w:t>о</w:t>
      </w:r>
      <w:r w:rsidR="00732D4B" w:rsidRPr="00A42DD8">
        <w:rPr>
          <w:rFonts w:ascii="Times New Roman" w:hAnsi="Times New Roman"/>
          <w:sz w:val="24"/>
          <w:szCs w:val="24"/>
        </w:rPr>
        <w:t xml:space="preserve"> </w:t>
      </w:r>
      <w:r w:rsidRPr="00A42DD8">
        <w:rPr>
          <w:rFonts w:ascii="Times New Roman" w:hAnsi="Times New Roman"/>
          <w:sz w:val="24"/>
          <w:szCs w:val="24"/>
        </w:rPr>
        <w:t>сроках,</w:t>
      </w:r>
      <w:r w:rsidR="00732D4B" w:rsidRPr="00A42DD8">
        <w:rPr>
          <w:rFonts w:ascii="Times New Roman" w:hAnsi="Times New Roman"/>
          <w:sz w:val="24"/>
          <w:szCs w:val="24"/>
        </w:rPr>
        <w:t xml:space="preserve"> </w:t>
      </w:r>
      <w:r w:rsidRPr="00A42DD8">
        <w:rPr>
          <w:rFonts w:ascii="Times New Roman" w:hAnsi="Times New Roman"/>
          <w:sz w:val="24"/>
          <w:szCs w:val="24"/>
        </w:rPr>
        <w:t>правилах</w:t>
      </w:r>
      <w:r w:rsidR="00732D4B" w:rsidRPr="00A42DD8">
        <w:rPr>
          <w:rFonts w:ascii="Times New Roman" w:hAnsi="Times New Roman"/>
          <w:sz w:val="24"/>
          <w:szCs w:val="24"/>
        </w:rPr>
        <w:t xml:space="preserve"> </w:t>
      </w:r>
      <w:r w:rsidRPr="00A42DD8">
        <w:rPr>
          <w:rFonts w:ascii="Times New Roman" w:hAnsi="Times New Roman"/>
          <w:sz w:val="24"/>
          <w:szCs w:val="24"/>
        </w:rPr>
        <w:t>проведения</w:t>
      </w:r>
      <w:r w:rsidR="00732D4B" w:rsidRPr="00A42DD8">
        <w:rPr>
          <w:rFonts w:ascii="Times New Roman" w:hAnsi="Times New Roman"/>
          <w:sz w:val="24"/>
          <w:szCs w:val="24"/>
        </w:rPr>
        <w:t xml:space="preserve"> </w:t>
      </w:r>
      <w:r w:rsidRPr="00A42DD8">
        <w:rPr>
          <w:rFonts w:ascii="Times New Roman" w:hAnsi="Times New Roman"/>
          <w:sz w:val="24"/>
          <w:szCs w:val="24"/>
        </w:rPr>
        <w:t>и</w:t>
      </w:r>
      <w:r w:rsidR="00732D4B" w:rsidRPr="00A42DD8">
        <w:rPr>
          <w:rFonts w:ascii="Times New Roman" w:hAnsi="Times New Roman"/>
          <w:sz w:val="24"/>
          <w:szCs w:val="24"/>
        </w:rPr>
        <w:t xml:space="preserve"> </w:t>
      </w:r>
      <w:r w:rsidRPr="00A42DD8">
        <w:rPr>
          <w:rFonts w:ascii="Times New Roman" w:hAnsi="Times New Roman"/>
          <w:sz w:val="24"/>
          <w:szCs w:val="24"/>
        </w:rPr>
        <w:t>результатах конкурса в соответствии с настоящим Положением;</w:t>
      </w:r>
    </w:p>
    <w:p w:rsidR="009B3935" w:rsidRPr="00A42DD8" w:rsidRDefault="00A42DD8" w:rsidP="00A42DD8">
      <w:pPr>
        <w:pStyle w:val="ac"/>
        <w:widowControl w:val="0"/>
        <w:numPr>
          <w:ilvl w:val="0"/>
          <w:numId w:val="37"/>
        </w:numPr>
        <w:tabs>
          <w:tab w:val="left" w:pos="0"/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и </w:t>
      </w:r>
      <w:r w:rsidR="009B3935" w:rsidRPr="00A42DD8">
        <w:rPr>
          <w:rFonts w:ascii="Times New Roman" w:hAnsi="Times New Roman"/>
          <w:sz w:val="24"/>
          <w:szCs w:val="24"/>
        </w:rPr>
        <w:t>оценка заявок на участие в конкурсе;</w:t>
      </w:r>
    </w:p>
    <w:p w:rsidR="009B3935" w:rsidRPr="00A42DD8" w:rsidRDefault="009B3935" w:rsidP="00A42DD8">
      <w:pPr>
        <w:pStyle w:val="ac"/>
        <w:widowControl w:val="0"/>
        <w:numPr>
          <w:ilvl w:val="0"/>
          <w:numId w:val="37"/>
        </w:numPr>
        <w:tabs>
          <w:tab w:val="left" w:pos="0"/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42DD8">
        <w:rPr>
          <w:rFonts w:ascii="Times New Roman" w:hAnsi="Times New Roman"/>
          <w:sz w:val="24"/>
          <w:szCs w:val="24"/>
        </w:rPr>
        <w:t>определение победителей конкурса.</w:t>
      </w:r>
    </w:p>
    <w:p w:rsidR="009B3935" w:rsidRPr="009B3935" w:rsidRDefault="009B3935" w:rsidP="00F26250">
      <w:pPr>
        <w:pStyle w:val="ac"/>
        <w:widowControl w:val="0"/>
        <w:numPr>
          <w:ilvl w:val="1"/>
          <w:numId w:val="22"/>
        </w:numPr>
        <w:tabs>
          <w:tab w:val="left" w:pos="972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В функции председателя конкурсной комиссии входят:</w:t>
      </w:r>
    </w:p>
    <w:p w:rsidR="009B3935" w:rsidRPr="009B3935" w:rsidRDefault="009B3935" w:rsidP="00A42DD8">
      <w:pPr>
        <w:pStyle w:val="a1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утверждение повестки дня и ведение заседаний конкурсной комиссии;</w:t>
      </w:r>
    </w:p>
    <w:p w:rsidR="009B3935" w:rsidRPr="009B3935" w:rsidRDefault="009B3935" w:rsidP="00A42DD8">
      <w:pPr>
        <w:pStyle w:val="a1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рассмотрение вопросов по организации конкурса, не требующих проведения заседания конкурсной комиссии;</w:t>
      </w:r>
    </w:p>
    <w:p w:rsidR="009B3935" w:rsidRPr="009B3935" w:rsidRDefault="009B3935" w:rsidP="00A42DD8">
      <w:pPr>
        <w:pStyle w:val="a1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lastRenderedPageBreak/>
        <w:t>поручение в пределах компетенции конкурсной комиссии заданий должностным лицам по подготовке</w:t>
      </w:r>
      <w:r w:rsidR="00A42DD8">
        <w:rPr>
          <w:rFonts w:ascii="Times New Roman" w:hAnsi="Times New Roman"/>
          <w:sz w:val="24"/>
          <w:szCs w:val="24"/>
        </w:rPr>
        <w:t xml:space="preserve"> заключений по организационно-</w:t>
      </w:r>
      <w:r w:rsidRPr="009B3935">
        <w:rPr>
          <w:rFonts w:ascii="Times New Roman" w:hAnsi="Times New Roman"/>
          <w:sz w:val="24"/>
          <w:szCs w:val="24"/>
        </w:rPr>
        <w:t>техническим, правовым и иным вопросам, возникающим при проведении конкурса;</w:t>
      </w:r>
    </w:p>
    <w:p w:rsidR="009B3935" w:rsidRPr="009B3935" w:rsidRDefault="009B3935" w:rsidP="00A42DD8">
      <w:pPr>
        <w:pStyle w:val="a1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осуществление контроля за исполнением принятых конкурсной комиссией решений.</w:t>
      </w:r>
    </w:p>
    <w:p w:rsidR="009B3935" w:rsidRPr="009B3935" w:rsidRDefault="009B3935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При отсутствии председателя конкурсной комиссии его функции исполняет заместитель председателя конкурсной комиссии.</w:t>
      </w:r>
    </w:p>
    <w:p w:rsidR="009B3935" w:rsidRPr="001F00D9" w:rsidRDefault="00A42DD8" w:rsidP="00F26250">
      <w:pPr>
        <w:pStyle w:val="ac"/>
        <w:widowControl w:val="0"/>
        <w:numPr>
          <w:ilvl w:val="1"/>
          <w:numId w:val="22"/>
        </w:numPr>
        <w:tabs>
          <w:tab w:val="left" w:pos="1266"/>
          <w:tab w:val="left" w:pos="1267"/>
          <w:tab w:val="left" w:pos="1815"/>
          <w:tab w:val="left" w:pos="3235"/>
          <w:tab w:val="left" w:pos="4766"/>
          <w:tab w:val="left" w:pos="6533"/>
          <w:tab w:val="left" w:pos="8052"/>
          <w:tab w:val="left" w:pos="9222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1F00D9">
        <w:rPr>
          <w:rFonts w:ascii="Times New Roman" w:hAnsi="Times New Roman"/>
          <w:sz w:val="24"/>
          <w:szCs w:val="24"/>
        </w:rPr>
        <w:t>С</w:t>
      </w:r>
      <w:r w:rsidR="009B3935" w:rsidRPr="001F00D9">
        <w:rPr>
          <w:rFonts w:ascii="Times New Roman" w:hAnsi="Times New Roman"/>
          <w:sz w:val="24"/>
          <w:szCs w:val="24"/>
        </w:rPr>
        <w:t>екретар</w:t>
      </w:r>
      <w:r w:rsidRPr="001F00D9">
        <w:rPr>
          <w:rFonts w:ascii="Times New Roman" w:hAnsi="Times New Roman"/>
          <w:sz w:val="24"/>
          <w:szCs w:val="24"/>
        </w:rPr>
        <w:t xml:space="preserve">ь конкурсной комиссии осуществляет </w:t>
      </w:r>
      <w:r w:rsidR="009B3935" w:rsidRPr="001F00D9">
        <w:rPr>
          <w:rFonts w:ascii="Times New Roman" w:hAnsi="Times New Roman"/>
          <w:sz w:val="24"/>
          <w:szCs w:val="24"/>
        </w:rPr>
        <w:t>организа</w:t>
      </w:r>
      <w:r w:rsidRPr="001F00D9">
        <w:rPr>
          <w:rFonts w:ascii="Times New Roman" w:hAnsi="Times New Roman"/>
          <w:sz w:val="24"/>
          <w:szCs w:val="24"/>
        </w:rPr>
        <w:t>ционно-техническое обеспечение</w:t>
      </w:r>
      <w:r w:rsidR="004A7A34" w:rsidRPr="001F00D9">
        <w:rPr>
          <w:rFonts w:ascii="Times New Roman" w:hAnsi="Times New Roman"/>
          <w:sz w:val="24"/>
          <w:szCs w:val="24"/>
        </w:rPr>
        <w:t xml:space="preserve"> ее деятельности</w:t>
      </w:r>
      <w:r w:rsidR="009B3935" w:rsidRPr="001F00D9">
        <w:rPr>
          <w:rFonts w:ascii="Times New Roman" w:hAnsi="Times New Roman"/>
          <w:sz w:val="24"/>
          <w:szCs w:val="24"/>
        </w:rPr>
        <w:t xml:space="preserve"> </w:t>
      </w:r>
      <w:r w:rsidRPr="001F00D9">
        <w:rPr>
          <w:rFonts w:ascii="Times New Roman" w:hAnsi="Times New Roman"/>
          <w:sz w:val="24"/>
          <w:szCs w:val="24"/>
        </w:rPr>
        <w:t>и выполняет следующие функции</w:t>
      </w:r>
      <w:r w:rsidR="009B3935" w:rsidRPr="001F00D9">
        <w:rPr>
          <w:rFonts w:ascii="Times New Roman" w:hAnsi="Times New Roman"/>
          <w:sz w:val="24"/>
          <w:szCs w:val="24"/>
        </w:rPr>
        <w:t>:</w:t>
      </w:r>
    </w:p>
    <w:p w:rsidR="009B3935" w:rsidRPr="009B3935" w:rsidRDefault="009B3935" w:rsidP="00A42DD8">
      <w:pPr>
        <w:pStyle w:val="a1"/>
        <w:numPr>
          <w:ilvl w:val="0"/>
          <w:numId w:val="39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осуществление сбора, регистрации и хранения заявок на участие в конкурсе;</w:t>
      </w:r>
    </w:p>
    <w:p w:rsidR="009B3935" w:rsidRPr="009B3935" w:rsidRDefault="009B3935" w:rsidP="00A42DD8">
      <w:pPr>
        <w:pStyle w:val="a1"/>
        <w:numPr>
          <w:ilvl w:val="0"/>
          <w:numId w:val="39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доведение информации о времени и месте проведения заседаний конкурсной комиссии до всех ее членов;</w:t>
      </w:r>
    </w:p>
    <w:p w:rsidR="009B3935" w:rsidRPr="009B3935" w:rsidRDefault="009B3935" w:rsidP="00A42DD8">
      <w:pPr>
        <w:pStyle w:val="a1"/>
        <w:numPr>
          <w:ilvl w:val="0"/>
          <w:numId w:val="39"/>
        </w:numPr>
        <w:tabs>
          <w:tab w:val="left" w:pos="993"/>
          <w:tab w:val="left" w:pos="2551"/>
          <w:tab w:val="left" w:pos="3795"/>
          <w:tab w:val="left" w:pos="4850"/>
          <w:tab w:val="left" w:pos="5366"/>
          <w:tab w:val="left" w:pos="6530"/>
          <w:tab w:val="left" w:pos="7033"/>
          <w:tab w:val="left" w:pos="8185"/>
          <w:tab w:val="left" w:pos="8544"/>
          <w:tab w:val="left" w:pos="9863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формирование</w:t>
      </w:r>
      <w:r w:rsidR="00732D4B">
        <w:rPr>
          <w:rFonts w:ascii="Times New Roman" w:hAnsi="Times New Roman"/>
          <w:sz w:val="24"/>
          <w:szCs w:val="24"/>
        </w:rPr>
        <w:t xml:space="preserve"> </w:t>
      </w:r>
      <w:r w:rsidR="00A42DD8">
        <w:rPr>
          <w:rFonts w:ascii="Times New Roman" w:hAnsi="Times New Roman"/>
          <w:sz w:val="24"/>
          <w:szCs w:val="24"/>
        </w:rPr>
        <w:t xml:space="preserve">сводных </w:t>
      </w:r>
      <w:r w:rsidRPr="009B3935">
        <w:rPr>
          <w:rFonts w:ascii="Times New Roman" w:hAnsi="Times New Roman"/>
          <w:sz w:val="24"/>
          <w:szCs w:val="24"/>
        </w:rPr>
        <w:t>таблиц</w:t>
      </w:r>
      <w:r w:rsidR="00732D4B">
        <w:rPr>
          <w:rFonts w:ascii="Times New Roman" w:hAnsi="Times New Roman"/>
          <w:sz w:val="24"/>
          <w:szCs w:val="24"/>
        </w:rPr>
        <w:t xml:space="preserve"> </w:t>
      </w:r>
      <w:r w:rsidR="00A42DD8">
        <w:rPr>
          <w:rFonts w:ascii="Times New Roman" w:hAnsi="Times New Roman"/>
          <w:sz w:val="24"/>
          <w:szCs w:val="24"/>
        </w:rPr>
        <w:t xml:space="preserve">по заявкам на участие в конкурсе </w:t>
      </w:r>
      <w:r w:rsidRPr="009B3935">
        <w:rPr>
          <w:rFonts w:ascii="Times New Roman" w:hAnsi="Times New Roman"/>
          <w:sz w:val="24"/>
          <w:szCs w:val="24"/>
        </w:rPr>
        <w:t>для последующего их анализа и сопоставления;</w:t>
      </w:r>
    </w:p>
    <w:p w:rsidR="009B3935" w:rsidRPr="009B3935" w:rsidRDefault="009B3935" w:rsidP="00A42DD8">
      <w:pPr>
        <w:pStyle w:val="a1"/>
        <w:numPr>
          <w:ilvl w:val="0"/>
          <w:numId w:val="39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оформление протоколов заседаний конкурсной комиссии;</w:t>
      </w:r>
    </w:p>
    <w:p w:rsidR="009B3935" w:rsidRPr="009B3935" w:rsidRDefault="009B3935" w:rsidP="00A42DD8">
      <w:pPr>
        <w:pStyle w:val="a1"/>
        <w:numPr>
          <w:ilvl w:val="0"/>
          <w:numId w:val="39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организация публикаций и рассылка уведомлений о результатах конкурса;</w:t>
      </w:r>
    </w:p>
    <w:p w:rsidR="009B3935" w:rsidRPr="00A42DD8" w:rsidRDefault="009B3935" w:rsidP="00A42DD8">
      <w:pPr>
        <w:pStyle w:val="ac"/>
        <w:widowControl w:val="0"/>
        <w:numPr>
          <w:ilvl w:val="0"/>
          <w:numId w:val="39"/>
        </w:numPr>
        <w:tabs>
          <w:tab w:val="left" w:pos="643"/>
          <w:tab w:val="left" w:pos="993"/>
        </w:tabs>
        <w:suppressAutoHyphens w:val="0"/>
        <w:autoSpaceDE w:val="0"/>
        <w:autoSpaceDN w:val="0"/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A42DD8">
        <w:rPr>
          <w:rFonts w:ascii="Times New Roman" w:hAnsi="Times New Roman"/>
          <w:sz w:val="24"/>
          <w:szCs w:val="24"/>
        </w:rPr>
        <w:t>хранение материалов, связанных с проведением конкурса;</w:t>
      </w:r>
    </w:p>
    <w:p w:rsidR="009B3935" w:rsidRPr="009B3935" w:rsidRDefault="009B3935" w:rsidP="00A42DD8">
      <w:pPr>
        <w:pStyle w:val="a1"/>
        <w:numPr>
          <w:ilvl w:val="0"/>
          <w:numId w:val="39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выполнение иных функций, связанных с деятельностью конкурсной комиссии</w:t>
      </w:r>
      <w:r w:rsidR="00A42DD8">
        <w:rPr>
          <w:rFonts w:ascii="Times New Roman" w:hAnsi="Times New Roman"/>
          <w:sz w:val="24"/>
          <w:szCs w:val="24"/>
        </w:rPr>
        <w:t>.</w:t>
      </w:r>
    </w:p>
    <w:p w:rsidR="009B3935" w:rsidRPr="009B3935" w:rsidRDefault="009B3935" w:rsidP="00A42DD8">
      <w:pPr>
        <w:pStyle w:val="ac"/>
        <w:widowControl w:val="0"/>
        <w:numPr>
          <w:ilvl w:val="1"/>
          <w:numId w:val="22"/>
        </w:numPr>
        <w:tabs>
          <w:tab w:val="left" w:pos="986"/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Конкурсная комиссия правомочна принимать решения, если на ее заседании присутствует не менее одной трети состава конкурсной комиссии.</w:t>
      </w:r>
    </w:p>
    <w:p w:rsidR="009B3935" w:rsidRPr="009B3935" w:rsidRDefault="009B3935" w:rsidP="00F26250">
      <w:pPr>
        <w:pStyle w:val="ac"/>
        <w:widowControl w:val="0"/>
        <w:numPr>
          <w:ilvl w:val="1"/>
          <w:numId w:val="22"/>
        </w:numPr>
        <w:tabs>
          <w:tab w:val="left" w:pos="1125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Решения конкурсной комиссии принимаются простым большинством голосов. При равенстве голосов право решающего голоса принадлежит председателю комиссии.</w:t>
      </w:r>
    </w:p>
    <w:p w:rsidR="00043482" w:rsidRDefault="009B3935" w:rsidP="00F26250">
      <w:pPr>
        <w:pStyle w:val="ac"/>
        <w:widowControl w:val="0"/>
        <w:numPr>
          <w:ilvl w:val="1"/>
          <w:numId w:val="22"/>
        </w:numPr>
        <w:tabs>
          <w:tab w:val="left" w:pos="1172"/>
          <w:tab w:val="left" w:pos="1173"/>
          <w:tab w:val="left" w:pos="2491"/>
          <w:tab w:val="left" w:pos="2602"/>
          <w:tab w:val="left" w:pos="4012"/>
          <w:tab w:val="left" w:pos="4167"/>
          <w:tab w:val="left" w:pos="5410"/>
          <w:tab w:val="left" w:pos="5587"/>
          <w:tab w:val="left" w:pos="6369"/>
          <w:tab w:val="left" w:pos="7492"/>
          <w:tab w:val="left" w:pos="7738"/>
          <w:tab w:val="left" w:pos="9257"/>
          <w:tab w:val="left" w:pos="10005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Решения</w:t>
      </w:r>
      <w:r w:rsidRPr="009B3935">
        <w:rPr>
          <w:rFonts w:ascii="Times New Roman" w:hAnsi="Times New Roman"/>
          <w:sz w:val="24"/>
          <w:szCs w:val="24"/>
        </w:rPr>
        <w:tab/>
        <w:t>конкурсной</w:t>
      </w:r>
      <w:r w:rsidRPr="009B3935">
        <w:rPr>
          <w:rFonts w:ascii="Times New Roman" w:hAnsi="Times New Roman"/>
          <w:sz w:val="24"/>
          <w:szCs w:val="24"/>
        </w:rPr>
        <w:tab/>
      </w:r>
      <w:r w:rsidRPr="009B3935">
        <w:rPr>
          <w:rFonts w:ascii="Times New Roman" w:hAnsi="Times New Roman"/>
          <w:sz w:val="24"/>
          <w:szCs w:val="24"/>
        </w:rPr>
        <w:tab/>
        <w:t>комиссии</w:t>
      </w:r>
      <w:r w:rsidRPr="009B3935">
        <w:rPr>
          <w:rFonts w:ascii="Times New Roman" w:hAnsi="Times New Roman"/>
          <w:sz w:val="24"/>
          <w:szCs w:val="24"/>
        </w:rPr>
        <w:tab/>
      </w:r>
      <w:r w:rsidRPr="009B3935">
        <w:rPr>
          <w:rFonts w:ascii="Times New Roman" w:hAnsi="Times New Roman"/>
          <w:sz w:val="24"/>
          <w:szCs w:val="24"/>
        </w:rPr>
        <w:tab/>
        <w:t>оформляются</w:t>
      </w:r>
      <w:r w:rsidRPr="009B3935">
        <w:rPr>
          <w:rFonts w:ascii="Times New Roman" w:hAnsi="Times New Roman"/>
          <w:sz w:val="24"/>
          <w:szCs w:val="24"/>
        </w:rPr>
        <w:tab/>
        <w:t>протоколом,</w:t>
      </w:r>
      <w:r w:rsidRPr="009B3935">
        <w:rPr>
          <w:rFonts w:ascii="Times New Roman" w:hAnsi="Times New Roman"/>
          <w:sz w:val="24"/>
          <w:szCs w:val="24"/>
        </w:rPr>
        <w:tab/>
        <w:t>который подписывают все члены конкурсной комиссии, присутствующие на заседании.</w:t>
      </w:r>
    </w:p>
    <w:p w:rsidR="009B3935" w:rsidRPr="009B3935" w:rsidRDefault="009B3935" w:rsidP="00F26250">
      <w:pPr>
        <w:pStyle w:val="ac"/>
        <w:widowControl w:val="0"/>
        <w:numPr>
          <w:ilvl w:val="1"/>
          <w:numId w:val="22"/>
        </w:numPr>
        <w:tabs>
          <w:tab w:val="left" w:pos="1172"/>
          <w:tab w:val="left" w:pos="1173"/>
          <w:tab w:val="left" w:pos="2491"/>
          <w:tab w:val="left" w:pos="2602"/>
          <w:tab w:val="left" w:pos="4012"/>
          <w:tab w:val="left" w:pos="4167"/>
          <w:tab w:val="left" w:pos="5410"/>
          <w:tab w:val="left" w:pos="5587"/>
          <w:tab w:val="left" w:pos="6369"/>
          <w:tab w:val="left" w:pos="7492"/>
          <w:tab w:val="left" w:pos="7738"/>
          <w:tab w:val="left" w:pos="9257"/>
          <w:tab w:val="left" w:pos="10005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B3935">
        <w:rPr>
          <w:rFonts w:ascii="Times New Roman" w:hAnsi="Times New Roman"/>
          <w:sz w:val="24"/>
          <w:szCs w:val="24"/>
        </w:rPr>
        <w:t>Конкурсная</w:t>
      </w:r>
      <w:r w:rsidRPr="009B3935">
        <w:rPr>
          <w:rFonts w:ascii="Times New Roman" w:hAnsi="Times New Roman"/>
          <w:sz w:val="24"/>
          <w:szCs w:val="24"/>
        </w:rPr>
        <w:tab/>
      </w:r>
      <w:r w:rsidRPr="009B3935">
        <w:rPr>
          <w:rFonts w:ascii="Times New Roman" w:hAnsi="Times New Roman"/>
          <w:sz w:val="24"/>
          <w:szCs w:val="24"/>
        </w:rPr>
        <w:tab/>
        <w:t>комиссия</w:t>
      </w:r>
      <w:r w:rsidRPr="009B3935">
        <w:rPr>
          <w:rFonts w:ascii="Times New Roman" w:hAnsi="Times New Roman"/>
          <w:sz w:val="24"/>
          <w:szCs w:val="24"/>
        </w:rPr>
        <w:tab/>
        <w:t>подводит</w:t>
      </w:r>
      <w:r w:rsidRPr="009B3935">
        <w:rPr>
          <w:rFonts w:ascii="Times New Roman" w:hAnsi="Times New Roman"/>
          <w:sz w:val="24"/>
          <w:szCs w:val="24"/>
        </w:rPr>
        <w:tab/>
      </w:r>
      <w:r w:rsidR="00A42DD8">
        <w:rPr>
          <w:rFonts w:ascii="Times New Roman" w:hAnsi="Times New Roman"/>
          <w:sz w:val="24"/>
          <w:szCs w:val="24"/>
        </w:rPr>
        <w:t>итоги</w:t>
      </w:r>
      <w:r w:rsidR="00A42DD8">
        <w:rPr>
          <w:rFonts w:ascii="Times New Roman" w:hAnsi="Times New Roman"/>
          <w:sz w:val="24"/>
          <w:szCs w:val="24"/>
        </w:rPr>
        <w:tab/>
        <w:t>конкурса</w:t>
      </w:r>
      <w:r w:rsidR="00A42DD8">
        <w:rPr>
          <w:rFonts w:ascii="Times New Roman" w:hAnsi="Times New Roman"/>
          <w:sz w:val="24"/>
          <w:szCs w:val="24"/>
        </w:rPr>
        <w:tab/>
      </w:r>
      <w:r w:rsidR="00A42DD8">
        <w:rPr>
          <w:rFonts w:ascii="Times New Roman" w:hAnsi="Times New Roman"/>
          <w:sz w:val="24"/>
          <w:szCs w:val="24"/>
        </w:rPr>
        <w:tab/>
        <w:t xml:space="preserve">бизнес-проектов </w:t>
      </w:r>
      <w:r w:rsidRPr="009B3935">
        <w:rPr>
          <w:rFonts w:ascii="Times New Roman" w:hAnsi="Times New Roman"/>
          <w:sz w:val="24"/>
          <w:szCs w:val="24"/>
        </w:rPr>
        <w:t>на заседаниях, проводимых по окончании срока приема заявок.</w:t>
      </w:r>
    </w:p>
    <w:p w:rsidR="00043482" w:rsidRPr="00A42DD8" w:rsidRDefault="00043482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89C" w:rsidRDefault="009B3935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DD8">
        <w:rPr>
          <w:rFonts w:ascii="Times New Roman" w:hAnsi="Times New Roman"/>
          <w:b/>
          <w:sz w:val="24"/>
          <w:szCs w:val="24"/>
        </w:rPr>
        <w:t>5</w:t>
      </w:r>
      <w:r w:rsidR="00667B74" w:rsidRPr="00A42DD8">
        <w:rPr>
          <w:rFonts w:ascii="Times New Roman" w:hAnsi="Times New Roman"/>
          <w:b/>
          <w:sz w:val="24"/>
          <w:szCs w:val="24"/>
        </w:rPr>
        <w:t xml:space="preserve">. Порядок </w:t>
      </w:r>
      <w:r w:rsidRPr="00A42DD8">
        <w:rPr>
          <w:rFonts w:ascii="Times New Roman" w:hAnsi="Times New Roman"/>
          <w:b/>
          <w:sz w:val="24"/>
          <w:szCs w:val="24"/>
        </w:rPr>
        <w:t xml:space="preserve">и этапы </w:t>
      </w:r>
      <w:r w:rsidR="00A42DD8">
        <w:rPr>
          <w:rFonts w:ascii="Times New Roman" w:hAnsi="Times New Roman"/>
          <w:b/>
          <w:sz w:val="24"/>
          <w:szCs w:val="24"/>
        </w:rPr>
        <w:t>проведения Конкурса</w:t>
      </w:r>
    </w:p>
    <w:p w:rsidR="00A42DD8" w:rsidRPr="00A42DD8" w:rsidRDefault="00A42DD8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предпринимательских проектов проводится в 4 этапа. </w:t>
      </w:r>
    </w:p>
    <w:p w:rsidR="0032774D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C69">
        <w:rPr>
          <w:rFonts w:ascii="Times New Roman" w:hAnsi="Times New Roman"/>
          <w:sz w:val="24"/>
          <w:szCs w:val="24"/>
        </w:rPr>
        <w:t xml:space="preserve">На I этапе участники Конкурса направляют на официальную электронную почту </w:t>
      </w:r>
      <w:hyperlink r:id="rId5" w:history="1">
        <w:r w:rsidR="00340C69" w:rsidRPr="00340C69">
          <w:rPr>
            <w:rStyle w:val="ad"/>
            <w:rFonts w:ascii="Times New Roman" w:hAnsi="Times New Roman"/>
            <w:sz w:val="24"/>
            <w:szCs w:val="24"/>
          </w:rPr>
          <w:t>konkurs.silnyykray@bk.ru</w:t>
        </w:r>
      </w:hyperlink>
      <w:r w:rsidR="00340C69" w:rsidRPr="00340C69">
        <w:rPr>
          <w:rFonts w:ascii="Times New Roman" w:hAnsi="Times New Roman"/>
          <w:sz w:val="24"/>
          <w:szCs w:val="24"/>
        </w:rPr>
        <w:t xml:space="preserve"> </w:t>
      </w:r>
      <w:r w:rsidR="0032774D" w:rsidRPr="00340C69">
        <w:rPr>
          <w:rFonts w:ascii="Times New Roman" w:hAnsi="Times New Roman"/>
          <w:sz w:val="24"/>
          <w:szCs w:val="24"/>
        </w:rPr>
        <w:t>Конкурса предпринимательские проекты, включающие в себя следующие документы:</w:t>
      </w:r>
      <w:r w:rsidR="0032774D">
        <w:rPr>
          <w:rFonts w:ascii="Times New Roman" w:hAnsi="Times New Roman"/>
          <w:sz w:val="24"/>
          <w:szCs w:val="24"/>
        </w:rPr>
        <w:t xml:space="preserve">  </w:t>
      </w:r>
    </w:p>
    <w:p w:rsidR="0032774D" w:rsidRDefault="0032774D" w:rsidP="003277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Информация об участнике Конкурса.</w:t>
      </w:r>
    </w:p>
    <w:p w:rsidR="0032774D" w:rsidRDefault="0032774D" w:rsidP="003277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Презентация предпринимательского проекта.</w:t>
      </w:r>
    </w:p>
    <w:p w:rsidR="0032774D" w:rsidRDefault="0032774D" w:rsidP="003277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Бизнес-план проекта.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Отправление документации предпринимательского проекта и иных требуемых документов на официальную электронную почту Конкурса означает согласие участника с условиями Конкурса, указанными в Положении и обработку персональных данных участника. 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II этапе </w:t>
      </w:r>
      <w:r w:rsidR="0032774D">
        <w:rPr>
          <w:rFonts w:ascii="Times New Roman" w:hAnsi="Times New Roman"/>
          <w:sz w:val="24"/>
          <w:szCs w:val="24"/>
        </w:rPr>
        <w:t xml:space="preserve">конкурсная </w:t>
      </w:r>
      <w:r>
        <w:rPr>
          <w:rFonts w:ascii="Times New Roman" w:hAnsi="Times New Roman"/>
          <w:sz w:val="24"/>
          <w:szCs w:val="24"/>
        </w:rPr>
        <w:t xml:space="preserve">комиссия, осуществляет проверку и оценку поданных на Конкурс предпринимательских проектов в соответствии с требованиями </w:t>
      </w:r>
      <w:r w:rsidR="0032774D">
        <w:rPr>
          <w:rFonts w:ascii="Times New Roman" w:hAnsi="Times New Roman"/>
          <w:sz w:val="24"/>
          <w:szCs w:val="24"/>
        </w:rPr>
        <w:t xml:space="preserve">к конкурсным работам </w:t>
      </w:r>
      <w:r>
        <w:rPr>
          <w:rFonts w:ascii="Times New Roman" w:hAnsi="Times New Roman"/>
          <w:sz w:val="24"/>
          <w:szCs w:val="24"/>
        </w:rPr>
        <w:t>и отбирает проекты для участия в III этапе.</w:t>
      </w:r>
    </w:p>
    <w:p w:rsidR="00340C69" w:rsidRPr="00340C69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C69">
        <w:rPr>
          <w:rFonts w:ascii="Times New Roman" w:hAnsi="Times New Roman"/>
          <w:sz w:val="24"/>
          <w:szCs w:val="24"/>
        </w:rPr>
        <w:t xml:space="preserve">На III этапе отобранные комиссией предпринимательские проекты будут представлены на </w:t>
      </w:r>
      <w:r w:rsidR="00732D4B" w:rsidRPr="00340C69">
        <w:rPr>
          <w:rFonts w:ascii="Times New Roman" w:hAnsi="Times New Roman"/>
          <w:sz w:val="24"/>
          <w:szCs w:val="24"/>
        </w:rPr>
        <w:t>о</w:t>
      </w:r>
      <w:r w:rsidRPr="00340C69">
        <w:rPr>
          <w:rFonts w:ascii="Times New Roman" w:hAnsi="Times New Roman"/>
          <w:sz w:val="24"/>
          <w:szCs w:val="24"/>
        </w:rPr>
        <w:t>ценк</w:t>
      </w:r>
      <w:r w:rsidR="00732D4B" w:rsidRPr="00340C69">
        <w:rPr>
          <w:rFonts w:ascii="Times New Roman" w:hAnsi="Times New Roman"/>
          <w:sz w:val="24"/>
          <w:szCs w:val="24"/>
        </w:rPr>
        <w:t>у</w:t>
      </w:r>
      <w:r w:rsidRPr="00340C69">
        <w:rPr>
          <w:rFonts w:ascii="Times New Roman" w:hAnsi="Times New Roman"/>
          <w:sz w:val="24"/>
          <w:szCs w:val="24"/>
        </w:rPr>
        <w:t xml:space="preserve"> экспертов из числа Конкурсной комиссии. 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C69">
        <w:rPr>
          <w:rFonts w:ascii="Times New Roman" w:hAnsi="Times New Roman"/>
          <w:sz w:val="24"/>
          <w:szCs w:val="24"/>
        </w:rPr>
        <w:t>На I</w:t>
      </w:r>
      <w:r w:rsidR="00732D4B" w:rsidRPr="00340C69">
        <w:rPr>
          <w:rFonts w:ascii="Times New Roman" w:hAnsi="Times New Roman"/>
          <w:sz w:val="24"/>
          <w:szCs w:val="24"/>
          <w:lang w:val="en-US"/>
        </w:rPr>
        <w:t>V</w:t>
      </w:r>
      <w:r w:rsidRPr="00340C69">
        <w:rPr>
          <w:rFonts w:ascii="Times New Roman" w:hAnsi="Times New Roman"/>
          <w:sz w:val="24"/>
          <w:szCs w:val="24"/>
        </w:rPr>
        <w:t xml:space="preserve"> этапе </w:t>
      </w:r>
      <w:r w:rsidR="0032774D" w:rsidRPr="00340C69">
        <w:rPr>
          <w:rFonts w:ascii="Times New Roman" w:hAnsi="Times New Roman"/>
          <w:sz w:val="24"/>
          <w:szCs w:val="24"/>
        </w:rPr>
        <w:t>состоится очная защита отобранных проектов</w:t>
      </w:r>
      <w:r w:rsidRPr="00340C69">
        <w:rPr>
          <w:rFonts w:ascii="Times New Roman" w:hAnsi="Times New Roman"/>
          <w:sz w:val="24"/>
          <w:szCs w:val="24"/>
        </w:rPr>
        <w:t xml:space="preserve"> перед Экспертами Конкурсной</w:t>
      </w:r>
      <w:r>
        <w:rPr>
          <w:rFonts w:ascii="Times New Roman" w:hAnsi="Times New Roman"/>
          <w:sz w:val="24"/>
          <w:szCs w:val="24"/>
        </w:rPr>
        <w:t xml:space="preserve"> комиссии. По результатам данного этапа проводится вручение сертификатов и памятных призов победителям Конкурса.  Информация о дате, времени и порядке проведения данного этапа будет доведена до финалистов отдельно.</w:t>
      </w:r>
    </w:p>
    <w:p w:rsidR="0032774D" w:rsidRDefault="0032774D" w:rsidP="00F2625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0689C" w:rsidRDefault="0032774D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774D">
        <w:rPr>
          <w:rFonts w:ascii="Times New Roman" w:hAnsi="Times New Roman"/>
          <w:b/>
          <w:sz w:val="24"/>
          <w:szCs w:val="24"/>
        </w:rPr>
        <w:t xml:space="preserve"> </w:t>
      </w:r>
      <w:r w:rsidR="00667B74" w:rsidRPr="0032774D">
        <w:rPr>
          <w:rFonts w:ascii="Times New Roman" w:hAnsi="Times New Roman"/>
          <w:b/>
          <w:sz w:val="24"/>
          <w:szCs w:val="24"/>
        </w:rPr>
        <w:t>6. Критерии для о</w:t>
      </w:r>
      <w:r w:rsidRPr="0032774D">
        <w:rPr>
          <w:rFonts w:ascii="Times New Roman" w:hAnsi="Times New Roman"/>
          <w:b/>
          <w:sz w:val="24"/>
          <w:szCs w:val="24"/>
        </w:rPr>
        <w:t>пределения победителей Конкурса</w:t>
      </w:r>
    </w:p>
    <w:p w:rsidR="0032774D" w:rsidRPr="0032774D" w:rsidRDefault="0032774D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2B16">
        <w:rPr>
          <w:rFonts w:ascii="Times New Roman" w:hAnsi="Times New Roman"/>
          <w:sz w:val="24"/>
          <w:szCs w:val="24"/>
        </w:rPr>
        <w:t>Призерами</w:t>
      </w:r>
      <w:r>
        <w:rPr>
          <w:rFonts w:ascii="Times New Roman" w:hAnsi="Times New Roman"/>
          <w:sz w:val="24"/>
          <w:szCs w:val="24"/>
        </w:rPr>
        <w:t xml:space="preserve"> Конкурса становятся 3 участников, </w:t>
      </w:r>
      <w:r w:rsidRPr="0032774D">
        <w:rPr>
          <w:rFonts w:ascii="Times New Roman" w:hAnsi="Times New Roman"/>
          <w:sz w:val="24"/>
          <w:szCs w:val="24"/>
        </w:rPr>
        <w:t>предпринимательские проекты которых признаются лучшими в рамках финального этапа – очной защиты.</w:t>
      </w:r>
      <w:r>
        <w:rPr>
          <w:rFonts w:ascii="Times New Roman" w:hAnsi="Times New Roman"/>
          <w:sz w:val="24"/>
          <w:szCs w:val="24"/>
        </w:rPr>
        <w:t xml:space="preserve"> При этом к указанному голосованию специальной комиссией Конкурса допускаются предпринимательские проекты, которые удовлетворяют следующим критериям: </w:t>
      </w:r>
    </w:p>
    <w:p w:rsidR="00DF2B16" w:rsidRPr="001851D3" w:rsidRDefault="00DF2B16" w:rsidP="001851D3">
      <w:pPr>
        <w:pStyle w:val="ac"/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1D3">
        <w:rPr>
          <w:rFonts w:ascii="Times New Roman" w:hAnsi="Times New Roman"/>
          <w:sz w:val="24"/>
          <w:szCs w:val="24"/>
        </w:rPr>
        <w:t>Наличие тщательно составленног</w:t>
      </w:r>
      <w:r w:rsidR="001851D3">
        <w:rPr>
          <w:rFonts w:ascii="Times New Roman" w:hAnsi="Times New Roman"/>
          <w:sz w:val="24"/>
          <w:szCs w:val="24"/>
        </w:rPr>
        <w:t>о и проработанного бизнес-плана.</w:t>
      </w:r>
    </w:p>
    <w:p w:rsidR="00DF2B16" w:rsidRPr="001851D3" w:rsidRDefault="00DF2B16" w:rsidP="001851D3">
      <w:pPr>
        <w:pStyle w:val="ac"/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1D3">
        <w:rPr>
          <w:rFonts w:ascii="Times New Roman" w:hAnsi="Times New Roman"/>
          <w:sz w:val="24"/>
          <w:szCs w:val="24"/>
        </w:rPr>
        <w:t>Уровень и качество презентации предпринимательск</w:t>
      </w:r>
      <w:r w:rsidR="001851D3">
        <w:rPr>
          <w:rFonts w:ascii="Times New Roman" w:hAnsi="Times New Roman"/>
          <w:sz w:val="24"/>
          <w:szCs w:val="24"/>
        </w:rPr>
        <w:t>ого проекта участника Конкурса.</w:t>
      </w:r>
    </w:p>
    <w:p w:rsidR="00C0689C" w:rsidRPr="001851D3" w:rsidRDefault="00667B74" w:rsidP="001851D3">
      <w:pPr>
        <w:pStyle w:val="ac"/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ymbol" w:hAnsi="Times New Roman" w:cs="Symbol"/>
          <w:sz w:val="24"/>
          <w:szCs w:val="24"/>
        </w:rPr>
      </w:pPr>
      <w:r w:rsidRPr="001851D3">
        <w:rPr>
          <w:rFonts w:ascii="Times New Roman" w:eastAsia="Symbol" w:hAnsi="Times New Roman" w:cs="Symbol"/>
          <w:sz w:val="24"/>
          <w:szCs w:val="24"/>
        </w:rPr>
        <w:lastRenderedPageBreak/>
        <w:t>Появление в результате реализации предпринимательского проекта новог</w:t>
      </w:r>
      <w:r w:rsidR="001851D3">
        <w:rPr>
          <w:rFonts w:ascii="Times New Roman" w:eastAsia="Symbol" w:hAnsi="Times New Roman" w:cs="Symbol"/>
          <w:sz w:val="24"/>
          <w:szCs w:val="24"/>
        </w:rPr>
        <w:t>о продукта или услуги на рынке.</w:t>
      </w:r>
    </w:p>
    <w:p w:rsidR="00DF2B16" w:rsidRPr="001851D3" w:rsidRDefault="00DF2B16" w:rsidP="001851D3">
      <w:pPr>
        <w:pStyle w:val="ac"/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ymbol" w:hAnsi="Times New Roman" w:cs="Symbol"/>
          <w:sz w:val="24"/>
          <w:szCs w:val="24"/>
        </w:rPr>
      </w:pPr>
      <w:r w:rsidRPr="001851D3">
        <w:rPr>
          <w:rFonts w:ascii="Times New Roman" w:hAnsi="Times New Roman"/>
          <w:sz w:val="24"/>
          <w:szCs w:val="24"/>
        </w:rPr>
        <w:t>Значимость продукта или услуги для населения территории, в рамках которой пр</w:t>
      </w:r>
      <w:r w:rsidR="001851D3">
        <w:rPr>
          <w:rFonts w:ascii="Times New Roman" w:hAnsi="Times New Roman"/>
          <w:sz w:val="24"/>
          <w:szCs w:val="24"/>
        </w:rPr>
        <w:t>едполагается реализация проекта.</w:t>
      </w:r>
    </w:p>
    <w:p w:rsidR="00C0689C" w:rsidRPr="001851D3" w:rsidRDefault="00667B74" w:rsidP="001851D3">
      <w:pPr>
        <w:pStyle w:val="ac"/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1D3">
        <w:rPr>
          <w:rFonts w:ascii="Times New Roman" w:hAnsi="Times New Roman"/>
          <w:sz w:val="24"/>
          <w:szCs w:val="24"/>
        </w:rPr>
        <w:t>Конкурентосп</w:t>
      </w:r>
      <w:r w:rsidR="001851D3">
        <w:rPr>
          <w:rFonts w:ascii="Times New Roman" w:hAnsi="Times New Roman"/>
          <w:sz w:val="24"/>
          <w:szCs w:val="24"/>
        </w:rPr>
        <w:t>особность создаваемого продукта.</w:t>
      </w:r>
      <w:r w:rsidRPr="001851D3">
        <w:rPr>
          <w:rFonts w:ascii="Times New Roman" w:hAnsi="Times New Roman"/>
          <w:sz w:val="24"/>
          <w:szCs w:val="24"/>
        </w:rPr>
        <w:t xml:space="preserve"> </w:t>
      </w:r>
    </w:p>
    <w:p w:rsidR="00C0689C" w:rsidRPr="001851D3" w:rsidRDefault="00667B74" w:rsidP="001851D3">
      <w:pPr>
        <w:pStyle w:val="ac"/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1D3">
        <w:rPr>
          <w:rFonts w:ascii="Times New Roman" w:hAnsi="Times New Roman"/>
          <w:sz w:val="24"/>
          <w:szCs w:val="24"/>
        </w:rPr>
        <w:t>Экономическая и техническая осуществимо</w:t>
      </w:r>
      <w:r w:rsidR="001851D3">
        <w:rPr>
          <w:rFonts w:ascii="Times New Roman" w:hAnsi="Times New Roman"/>
          <w:sz w:val="24"/>
          <w:szCs w:val="24"/>
        </w:rPr>
        <w:t>сть проекта, его рентабельность.</w:t>
      </w:r>
      <w:r w:rsidRPr="001851D3">
        <w:rPr>
          <w:rFonts w:ascii="Times New Roman" w:hAnsi="Times New Roman"/>
          <w:sz w:val="24"/>
          <w:szCs w:val="24"/>
        </w:rPr>
        <w:t xml:space="preserve"> </w:t>
      </w:r>
    </w:p>
    <w:p w:rsidR="00C0689C" w:rsidRPr="001851D3" w:rsidRDefault="00667B74" w:rsidP="001851D3">
      <w:pPr>
        <w:pStyle w:val="ac"/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1D3">
        <w:rPr>
          <w:rFonts w:ascii="Times New Roman" w:hAnsi="Times New Roman"/>
          <w:sz w:val="24"/>
          <w:szCs w:val="24"/>
        </w:rPr>
        <w:t>Наличие потенциала для коммерциализации проекта н</w:t>
      </w:r>
      <w:r w:rsidR="001851D3">
        <w:rPr>
          <w:rFonts w:ascii="Times New Roman" w:hAnsi="Times New Roman"/>
          <w:sz w:val="24"/>
          <w:szCs w:val="24"/>
        </w:rPr>
        <w:t>а внутреннем и зарубежном рынке.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851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рамках Конкурса предусмотрены </w:t>
      </w:r>
      <w:r w:rsidR="00D21AF2">
        <w:rPr>
          <w:rFonts w:ascii="Times New Roman" w:hAnsi="Times New Roman"/>
          <w:sz w:val="24"/>
          <w:szCs w:val="24"/>
        </w:rPr>
        <w:t>следующие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 w:rsidR="00DF2B16">
        <w:rPr>
          <w:rFonts w:ascii="Times New Roman" w:hAnsi="Times New Roman"/>
          <w:sz w:val="24"/>
          <w:szCs w:val="24"/>
        </w:rPr>
        <w:t>призеров</w:t>
      </w:r>
      <w:r w:rsidR="00D21AF2">
        <w:rPr>
          <w:rFonts w:ascii="Times New Roman" w:hAnsi="Times New Roman"/>
          <w:sz w:val="24"/>
          <w:szCs w:val="24"/>
        </w:rPr>
        <w:t>: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Победитель I степени получает </w:t>
      </w:r>
      <w:r w:rsidR="00340C69">
        <w:rPr>
          <w:rFonts w:ascii="Times New Roman" w:hAnsi="Times New Roman"/>
          <w:sz w:val="24"/>
          <w:szCs w:val="24"/>
        </w:rPr>
        <w:t>вознаграждение в размере</w:t>
      </w:r>
      <w:r w:rsidR="00DF2B16">
        <w:rPr>
          <w:rFonts w:ascii="Times New Roman" w:hAnsi="Times New Roman"/>
          <w:sz w:val="24"/>
          <w:szCs w:val="24"/>
        </w:rPr>
        <w:t xml:space="preserve"> </w:t>
      </w:r>
      <w:r w:rsidR="00EA66D8">
        <w:rPr>
          <w:rFonts w:ascii="Times New Roman" w:hAnsi="Times New Roman"/>
          <w:sz w:val="24"/>
          <w:szCs w:val="24"/>
        </w:rPr>
        <w:t>45</w:t>
      </w:r>
      <w:r w:rsidR="00DF2B1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000 рублей. 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Победитель II степени получает </w:t>
      </w:r>
      <w:r w:rsidR="00340C69">
        <w:rPr>
          <w:rFonts w:ascii="Times New Roman" w:hAnsi="Times New Roman"/>
          <w:sz w:val="24"/>
          <w:szCs w:val="24"/>
        </w:rPr>
        <w:t>вознаграждение в размере</w:t>
      </w:r>
      <w:r w:rsidR="00DF2B16">
        <w:rPr>
          <w:rFonts w:ascii="Times New Roman" w:hAnsi="Times New Roman"/>
          <w:sz w:val="24"/>
          <w:szCs w:val="24"/>
        </w:rPr>
        <w:t xml:space="preserve"> </w:t>
      </w:r>
      <w:r w:rsidR="00EA66D8">
        <w:rPr>
          <w:rFonts w:ascii="Times New Roman" w:hAnsi="Times New Roman"/>
          <w:sz w:val="24"/>
          <w:szCs w:val="24"/>
        </w:rPr>
        <w:t>25</w:t>
      </w:r>
      <w:r w:rsidR="00DF2B16">
        <w:rPr>
          <w:rFonts w:ascii="Times New Roman" w:hAnsi="Times New Roman"/>
          <w:sz w:val="24"/>
          <w:szCs w:val="24"/>
        </w:rPr>
        <w:t>0 000 рублей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</w:t>
      </w:r>
      <w:r w:rsidR="00D21AF2">
        <w:rPr>
          <w:rFonts w:ascii="Times New Roman" w:hAnsi="Times New Roman"/>
          <w:sz w:val="24"/>
          <w:szCs w:val="24"/>
        </w:rPr>
        <w:t>ь</w:t>
      </w:r>
      <w:r w:rsidR="00340C69">
        <w:rPr>
          <w:rFonts w:ascii="Times New Roman" w:hAnsi="Times New Roman"/>
          <w:sz w:val="24"/>
          <w:szCs w:val="24"/>
        </w:rPr>
        <w:t xml:space="preserve"> III степени получае</w:t>
      </w:r>
      <w:r>
        <w:rPr>
          <w:rFonts w:ascii="Times New Roman" w:hAnsi="Times New Roman"/>
          <w:sz w:val="24"/>
          <w:szCs w:val="24"/>
        </w:rPr>
        <w:t xml:space="preserve">т </w:t>
      </w:r>
      <w:r w:rsidR="00340C69">
        <w:rPr>
          <w:rFonts w:ascii="Times New Roman" w:hAnsi="Times New Roman"/>
          <w:sz w:val="24"/>
          <w:szCs w:val="24"/>
        </w:rPr>
        <w:t xml:space="preserve">вознаграждение в </w:t>
      </w:r>
      <w:proofErr w:type="gramStart"/>
      <w:r w:rsidR="00340C69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 </w:t>
      </w:r>
      <w:r w:rsidR="00EA66D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 xml:space="preserve"> 000 рублей. </w:t>
      </w:r>
    </w:p>
    <w:p w:rsidR="00D21AF2" w:rsidRDefault="00D21AF2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следующие номинации с призовым фондом 50 000 рублей:</w:t>
      </w:r>
    </w:p>
    <w:p w:rsidR="00D21AF2" w:rsidRPr="00EA66D8" w:rsidRDefault="001851D3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21AF2" w:rsidRPr="00EA66D8">
        <w:rPr>
          <w:rFonts w:ascii="Times New Roman" w:hAnsi="Times New Roman"/>
          <w:sz w:val="24"/>
          <w:szCs w:val="24"/>
        </w:rPr>
        <w:t>«</w:t>
      </w:r>
      <w:proofErr w:type="spellStart"/>
      <w:r w:rsidR="00D21AF2" w:rsidRPr="00EA66D8">
        <w:rPr>
          <w:rFonts w:ascii="Times New Roman" w:hAnsi="Times New Roman"/>
          <w:sz w:val="24"/>
          <w:szCs w:val="24"/>
        </w:rPr>
        <w:t>Быстроокупаемое</w:t>
      </w:r>
      <w:proofErr w:type="spellEnd"/>
      <w:r w:rsidR="00D21AF2" w:rsidRPr="00EA66D8">
        <w:rPr>
          <w:rFonts w:ascii="Times New Roman" w:hAnsi="Times New Roman"/>
          <w:sz w:val="24"/>
          <w:szCs w:val="24"/>
        </w:rPr>
        <w:t xml:space="preserve"> предприятие»;</w:t>
      </w:r>
    </w:p>
    <w:p w:rsidR="00D21AF2" w:rsidRPr="00EA66D8" w:rsidRDefault="001851D3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A66D8" w:rsidRPr="00EA66D8">
        <w:rPr>
          <w:rFonts w:ascii="Times New Roman" w:hAnsi="Times New Roman"/>
          <w:sz w:val="24"/>
          <w:szCs w:val="24"/>
        </w:rPr>
        <w:t xml:space="preserve"> </w:t>
      </w:r>
      <w:r w:rsidR="00D21AF2" w:rsidRPr="00EA66D8">
        <w:rPr>
          <w:rFonts w:ascii="Times New Roman" w:hAnsi="Times New Roman"/>
          <w:sz w:val="24"/>
          <w:szCs w:val="24"/>
        </w:rPr>
        <w:t>«Свободная ниша»;</w:t>
      </w:r>
    </w:p>
    <w:p w:rsidR="00D21AF2" w:rsidRDefault="00EA66D8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6D8">
        <w:rPr>
          <w:rFonts w:ascii="Times New Roman" w:hAnsi="Times New Roman"/>
          <w:sz w:val="24"/>
          <w:szCs w:val="24"/>
        </w:rPr>
        <w:t xml:space="preserve"> </w:t>
      </w:r>
      <w:r w:rsidR="001851D3">
        <w:rPr>
          <w:rFonts w:ascii="Times New Roman" w:hAnsi="Times New Roman"/>
          <w:sz w:val="24"/>
          <w:szCs w:val="24"/>
        </w:rPr>
        <w:t xml:space="preserve">- </w:t>
      </w:r>
      <w:r w:rsidR="00D21AF2" w:rsidRPr="00EA66D8">
        <w:rPr>
          <w:rFonts w:ascii="Times New Roman" w:hAnsi="Times New Roman"/>
          <w:sz w:val="24"/>
          <w:szCs w:val="24"/>
        </w:rPr>
        <w:t>«</w:t>
      </w:r>
      <w:proofErr w:type="spellStart"/>
      <w:r w:rsidR="00D21AF2" w:rsidRPr="00EA66D8">
        <w:rPr>
          <w:rFonts w:ascii="Times New Roman" w:hAnsi="Times New Roman"/>
          <w:sz w:val="24"/>
          <w:szCs w:val="24"/>
        </w:rPr>
        <w:t>Импортозамещение</w:t>
      </w:r>
      <w:proofErr w:type="spellEnd"/>
      <w:r w:rsidR="00D21AF2" w:rsidRPr="00EA66D8">
        <w:rPr>
          <w:rFonts w:ascii="Times New Roman" w:hAnsi="Times New Roman"/>
          <w:sz w:val="24"/>
          <w:szCs w:val="24"/>
        </w:rPr>
        <w:t>».</w:t>
      </w: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Организаторы Конкурса </w:t>
      </w:r>
      <w:r w:rsidR="00DF2B16">
        <w:rPr>
          <w:rFonts w:ascii="Times New Roman" w:hAnsi="Times New Roman"/>
          <w:sz w:val="24"/>
          <w:szCs w:val="24"/>
        </w:rPr>
        <w:t xml:space="preserve">оставляют за собой право </w:t>
      </w:r>
      <w:r>
        <w:rPr>
          <w:rFonts w:ascii="Times New Roman" w:hAnsi="Times New Roman"/>
          <w:sz w:val="24"/>
          <w:szCs w:val="24"/>
        </w:rPr>
        <w:t>не</w:t>
      </w:r>
      <w:r w:rsidR="00DF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утверждать победител</w:t>
      </w:r>
      <w:r w:rsidR="00DF2B16">
        <w:rPr>
          <w:rFonts w:ascii="Times New Roman" w:hAnsi="Times New Roman"/>
          <w:sz w:val="24"/>
          <w:szCs w:val="24"/>
        </w:rPr>
        <w:t>ей</w:t>
      </w:r>
      <w:r w:rsidR="00701B65">
        <w:rPr>
          <w:rFonts w:ascii="Times New Roman" w:hAnsi="Times New Roman"/>
          <w:sz w:val="24"/>
          <w:szCs w:val="24"/>
        </w:rPr>
        <w:t xml:space="preserve"> I II и III степени</w:t>
      </w:r>
      <w:r>
        <w:rPr>
          <w:rFonts w:ascii="Times New Roman" w:hAnsi="Times New Roman"/>
          <w:sz w:val="24"/>
          <w:szCs w:val="24"/>
        </w:rPr>
        <w:t>.</w:t>
      </w:r>
    </w:p>
    <w:p w:rsidR="001851D3" w:rsidRDefault="001851D3" w:rsidP="00F2625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0689C" w:rsidRPr="001851D3" w:rsidRDefault="00667B74" w:rsidP="001851D3">
      <w:pPr>
        <w:pStyle w:val="ac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1D3">
        <w:rPr>
          <w:rFonts w:ascii="Times New Roman" w:hAnsi="Times New Roman"/>
          <w:b/>
          <w:sz w:val="24"/>
          <w:szCs w:val="24"/>
        </w:rPr>
        <w:t>Ожидаемые результаты Конкурса</w:t>
      </w:r>
    </w:p>
    <w:p w:rsidR="001851D3" w:rsidRPr="001851D3" w:rsidRDefault="001851D3" w:rsidP="001851D3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689C" w:rsidRDefault="00667B74" w:rsidP="00F262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результатом Конкурса станет реализация на территории</w:t>
      </w:r>
      <w:r w:rsidR="0027459E">
        <w:rPr>
          <w:rFonts w:ascii="Times New Roman" w:hAnsi="Times New Roman"/>
          <w:sz w:val="24"/>
          <w:szCs w:val="24"/>
        </w:rPr>
        <w:t xml:space="preserve"> г. Лениногорск 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Лениногорског</w:t>
      </w:r>
      <w:r w:rsidR="0027459E"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ряда перспективных предпринимательских проектов. Конкурс позволит внести вклад в развитие малого и среднего предпринимательства, основанного на инновационных методиках и наилучших бизнес-практиках, и стимулирование предпринимательской инициативы.</w:t>
      </w:r>
    </w:p>
    <w:p w:rsidR="001851D3" w:rsidRDefault="001851D3" w:rsidP="00F2625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7459E" w:rsidRPr="00340C69" w:rsidRDefault="001851D3" w:rsidP="00340C69">
      <w:pPr>
        <w:pStyle w:val="ac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C69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340C69" w:rsidRPr="00340C69" w:rsidRDefault="00340C69" w:rsidP="00340C69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70D3" w:rsidRPr="00340C69" w:rsidRDefault="00340C69" w:rsidP="00340C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C69">
        <w:rPr>
          <w:rFonts w:ascii="Times New Roman" w:hAnsi="Times New Roman"/>
          <w:sz w:val="24"/>
          <w:szCs w:val="24"/>
        </w:rPr>
        <w:t>По вопросам</w:t>
      </w:r>
      <w:r>
        <w:rPr>
          <w:rFonts w:ascii="Times New Roman" w:hAnsi="Times New Roman"/>
          <w:sz w:val="24"/>
          <w:szCs w:val="24"/>
        </w:rPr>
        <w:t xml:space="preserve"> проведения</w:t>
      </w:r>
      <w:r w:rsidRPr="00340C69">
        <w:rPr>
          <w:rFonts w:ascii="Times New Roman" w:hAnsi="Times New Roman"/>
          <w:sz w:val="24"/>
          <w:szCs w:val="24"/>
        </w:rPr>
        <w:t xml:space="preserve"> Конкурса можно обращаться через адрес </w:t>
      </w:r>
      <w:r>
        <w:rPr>
          <w:rFonts w:ascii="Times New Roman" w:hAnsi="Times New Roman"/>
          <w:sz w:val="24"/>
          <w:szCs w:val="24"/>
        </w:rPr>
        <w:t xml:space="preserve">электронной почты: </w:t>
      </w:r>
      <w:hyperlink r:id="rId6" w:history="1">
        <w:r w:rsidRPr="00340C69">
          <w:rPr>
            <w:rStyle w:val="ad"/>
            <w:rFonts w:ascii="Times New Roman" w:hAnsi="Times New Roman"/>
            <w:sz w:val="24"/>
            <w:szCs w:val="24"/>
          </w:rPr>
          <w:t>konkurs.silnyykray@bk.ru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40C69" w:rsidRPr="001851D3" w:rsidRDefault="00340C69" w:rsidP="00F2625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40C69" w:rsidRDefault="00340C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40C69" w:rsidRDefault="00340C69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7459E" w:rsidRDefault="001851D3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конкурса</w:t>
      </w:r>
    </w:p>
    <w:p w:rsidR="001851D3" w:rsidRDefault="001851D3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51D3" w:rsidRPr="001851D3" w:rsidRDefault="001851D3" w:rsidP="00F2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70D3" w:rsidRDefault="00667B74" w:rsidP="00F2625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проект</w:t>
      </w:r>
      <w:r w:rsidR="00732D4B">
        <w:rPr>
          <w:rFonts w:ascii="Times New Roman" w:hAnsi="Times New Roman"/>
          <w:sz w:val="24"/>
          <w:szCs w:val="24"/>
        </w:rPr>
        <w:t xml:space="preserve">а </w:t>
      </w:r>
      <w:r w:rsidR="00732D4B" w:rsidRPr="00732D4B">
        <w:rPr>
          <w:rFonts w:ascii="Times New Roman" w:hAnsi="Times New Roman"/>
          <w:sz w:val="24"/>
          <w:szCs w:val="24"/>
        </w:rPr>
        <w:t>(</w:t>
      </w:r>
      <w:r w:rsidR="00732D4B">
        <w:rPr>
          <w:rFonts w:ascii="Times New Roman" w:hAnsi="Times New Roman"/>
          <w:sz w:val="24"/>
          <w:szCs w:val="24"/>
        </w:rPr>
        <w:t>проектов</w:t>
      </w:r>
      <w:r w:rsidR="00732D4B" w:rsidRPr="00732D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61ADE">
        <w:rPr>
          <w:rFonts w:ascii="Times New Roman" w:hAnsi="Times New Roman"/>
          <w:sz w:val="24"/>
          <w:szCs w:val="24"/>
        </w:rPr>
        <w:t xml:space="preserve">Реализация проекта </w:t>
      </w:r>
      <w:r w:rsidR="00561ADE" w:rsidRPr="00732D4B">
        <w:rPr>
          <w:rFonts w:ascii="Times New Roman" w:hAnsi="Times New Roman"/>
          <w:sz w:val="24"/>
          <w:szCs w:val="24"/>
        </w:rPr>
        <w:t>(</w:t>
      </w:r>
      <w:r w:rsidR="00561ADE">
        <w:rPr>
          <w:rFonts w:ascii="Times New Roman" w:hAnsi="Times New Roman"/>
          <w:sz w:val="24"/>
          <w:szCs w:val="24"/>
        </w:rPr>
        <w:t>проектов</w:t>
      </w:r>
      <w:r w:rsidR="00561ADE" w:rsidRPr="00732D4B">
        <w:rPr>
          <w:rFonts w:ascii="Times New Roman" w:hAnsi="Times New Roman"/>
          <w:sz w:val="24"/>
          <w:szCs w:val="24"/>
        </w:rPr>
        <w:t>)</w:t>
      </w:r>
      <w:r w:rsidR="00561ADE">
        <w:rPr>
          <w:rFonts w:ascii="Times New Roman" w:hAnsi="Times New Roman"/>
          <w:sz w:val="24"/>
          <w:szCs w:val="24"/>
        </w:rPr>
        <w:t xml:space="preserve"> планируется на ресурсной базе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1B0365">
        <w:rPr>
          <w:rFonts w:ascii="Times New Roman" w:hAnsi="Times New Roman"/>
          <w:sz w:val="24"/>
          <w:szCs w:val="24"/>
        </w:rPr>
        <w:t xml:space="preserve">(финансы, </w:t>
      </w:r>
      <w:r w:rsidRPr="00732D4B">
        <w:rPr>
          <w:rFonts w:ascii="Times New Roman" w:hAnsi="Times New Roman"/>
          <w:sz w:val="24"/>
          <w:szCs w:val="24"/>
        </w:rPr>
        <w:t>недвижимость</w:t>
      </w:r>
      <w:r w:rsidR="001B0365">
        <w:rPr>
          <w:rFonts w:ascii="Times New Roman" w:hAnsi="Times New Roman"/>
          <w:sz w:val="24"/>
          <w:szCs w:val="24"/>
        </w:rPr>
        <w:t>, производственные мощности, и последующая интеллектуальная собственность по проекту по необходимости</w:t>
      </w:r>
      <w:r w:rsidRPr="00732D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/>
          <w:sz w:val="24"/>
          <w:szCs w:val="24"/>
        </w:rPr>
        <w:t>Нефтепромсервис</w:t>
      </w:r>
      <w:proofErr w:type="spellEnd"/>
      <w:r>
        <w:rPr>
          <w:rFonts w:ascii="Times New Roman" w:hAnsi="Times New Roman"/>
          <w:sz w:val="24"/>
          <w:szCs w:val="24"/>
        </w:rPr>
        <w:t>», с возможностью введения автора проекта в штат постоянных сотрудников.</w:t>
      </w:r>
    </w:p>
    <w:p w:rsidR="00667B74" w:rsidRPr="00667B74" w:rsidRDefault="00667B74" w:rsidP="00F2625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729B" w:rsidRPr="009E729B" w:rsidRDefault="009E729B" w:rsidP="00F262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29B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9E729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pacing w:val="-2"/>
          <w:sz w:val="24"/>
          <w:szCs w:val="24"/>
        </w:rPr>
        <w:t>требования,</w:t>
      </w:r>
    </w:p>
    <w:p w:rsidR="009E729B" w:rsidRPr="009E729B" w:rsidRDefault="009E729B" w:rsidP="00F262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29B">
        <w:rPr>
          <w:rFonts w:ascii="Times New Roman" w:hAnsi="Times New Roman" w:cs="Times New Roman"/>
          <w:b/>
          <w:sz w:val="24"/>
          <w:szCs w:val="24"/>
        </w:rPr>
        <w:t>предъявляемые</w:t>
      </w:r>
      <w:r w:rsidRPr="009E729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к</w:t>
      </w:r>
      <w:r w:rsidRPr="009E729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9E729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и</w:t>
      </w:r>
      <w:r w:rsidRPr="009E729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содержанию</w:t>
      </w:r>
      <w:r w:rsidRPr="009E729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бизнес-</w:t>
      </w:r>
      <w:r w:rsidRPr="009E729B">
        <w:rPr>
          <w:rFonts w:ascii="Times New Roman" w:hAnsi="Times New Roman" w:cs="Times New Roman"/>
          <w:b/>
          <w:spacing w:val="-2"/>
          <w:sz w:val="24"/>
          <w:szCs w:val="24"/>
        </w:rPr>
        <w:t>плана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Бизнес-план – это документ, на основе которого осуществляется планирование предпринимательской деятельности. Бизнес-план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представляет собой подробный, четко структурируемый и тщательно подготовленный документ, который содержит расчеты, описания к чему стремится будущий предприниматель, как он предполагает добиться поставленных целей. Бизнес- план является основой для ответа на следующие вопросы: целесообразно ли вкладывать деньги в данный проект и принесет ли он доходы, которые окупят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все затраты сил и средств.</w:t>
      </w:r>
    </w:p>
    <w:p w:rsidR="009E729B" w:rsidRPr="009E729B" w:rsidRDefault="009E729B" w:rsidP="00F2625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E729B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9E729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бизнес-</w:t>
      </w:r>
      <w:r w:rsidRPr="009E729B">
        <w:rPr>
          <w:rFonts w:ascii="Times New Roman" w:hAnsi="Times New Roman" w:cs="Times New Roman"/>
          <w:b/>
          <w:spacing w:val="-4"/>
          <w:sz w:val="24"/>
          <w:szCs w:val="24"/>
        </w:rPr>
        <w:t>плана</w:t>
      </w:r>
    </w:p>
    <w:p w:rsidR="009E729B" w:rsidRPr="009E729B" w:rsidRDefault="009E729B" w:rsidP="00F262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Бизнес-план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начинается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с</w:t>
      </w:r>
      <w:r w:rsidRPr="009E729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титульного</w:t>
      </w:r>
      <w:r w:rsidRPr="009E729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листа</w:t>
      </w:r>
      <w:r w:rsidRPr="009E729B">
        <w:rPr>
          <w:rFonts w:ascii="Times New Roman" w:hAnsi="Times New Roman" w:cs="Times New Roman"/>
          <w:sz w:val="24"/>
          <w:szCs w:val="24"/>
        </w:rPr>
        <w:t>,</w:t>
      </w:r>
      <w:r w:rsidRPr="009E72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котором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указывают: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0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наименование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проекта,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например,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«бизнес-план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создания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лаборатории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 ксерокопированию и тиражированию»;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0"/>
        </w:numPr>
        <w:tabs>
          <w:tab w:val="left" w:pos="64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автор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проекта,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телефон;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0"/>
        </w:numPr>
        <w:tabs>
          <w:tab w:val="left" w:pos="64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собственности;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0"/>
        </w:numPr>
        <w:tabs>
          <w:tab w:val="left" w:pos="64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стоимость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проекта;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0"/>
        </w:numPr>
        <w:tabs>
          <w:tab w:val="left" w:pos="64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количество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планируемых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рабочих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мест;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0"/>
        </w:numPr>
        <w:tabs>
          <w:tab w:val="left" w:pos="64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количество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создаваемых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рабочих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мест;</w:t>
      </w:r>
    </w:p>
    <w:p w:rsidR="00D07992" w:rsidRDefault="00D07992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После титульного листа следует оглавление – формулировка разделов плана с указанием страниц.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Рекомендуемая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структура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бизнес-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плана: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pacing w:val="-2"/>
          <w:sz w:val="24"/>
          <w:szCs w:val="24"/>
        </w:rPr>
        <w:t>Резюме.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Описание</w:t>
      </w:r>
      <w:r w:rsidRPr="009E72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услуги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(товара,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работ).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Исследование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анализ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рынка.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План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маркетинга.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Организационный</w:t>
      </w:r>
      <w:r w:rsidRPr="009E729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план.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Производственный</w:t>
      </w:r>
      <w:r w:rsidRPr="009E729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план.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pacing w:val="-2"/>
          <w:sz w:val="24"/>
          <w:szCs w:val="24"/>
        </w:rPr>
        <w:t>Налогообложение.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Финансовый</w:t>
      </w:r>
      <w:r w:rsidRPr="009E72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план.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761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Анализ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рисков.</w:t>
      </w:r>
    </w:p>
    <w:p w:rsidR="009E729B" w:rsidRPr="00D07992" w:rsidRDefault="009E729B" w:rsidP="00F26250">
      <w:pPr>
        <w:pStyle w:val="ac"/>
        <w:widowControl w:val="0"/>
        <w:numPr>
          <w:ilvl w:val="0"/>
          <w:numId w:val="26"/>
        </w:numPr>
        <w:tabs>
          <w:tab w:val="left" w:pos="902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pacing w:val="-2"/>
          <w:sz w:val="24"/>
          <w:szCs w:val="24"/>
        </w:rPr>
        <w:t>Приложение</w:t>
      </w:r>
    </w:p>
    <w:p w:rsidR="00D07992" w:rsidRPr="00D07992" w:rsidRDefault="00D07992" w:rsidP="00F26250">
      <w:pPr>
        <w:pStyle w:val="ac"/>
        <w:widowControl w:val="0"/>
        <w:tabs>
          <w:tab w:val="left" w:pos="902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1"/>
          <w:numId w:val="26"/>
        </w:numPr>
        <w:suppressAutoHyphens w:val="0"/>
        <w:autoSpaceDE w:val="0"/>
        <w:autoSpaceDN w:val="0"/>
        <w:spacing w:before="0" w:line="240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t>Резюме</w:t>
      </w:r>
    </w:p>
    <w:p w:rsidR="009E729B" w:rsidRPr="009E729B" w:rsidRDefault="009E729B" w:rsidP="00F26250">
      <w:pPr>
        <w:tabs>
          <w:tab w:val="left" w:pos="58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Резюме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–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краткое</w:t>
      </w:r>
      <w:r w:rsidRPr="009E729B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изложение</w:t>
      </w:r>
      <w:r w:rsidRPr="009E729B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основных</w:t>
      </w:r>
      <w:r w:rsidR="00D07992" w:rsidRPr="00D07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положений</w:t>
      </w:r>
      <w:r w:rsidRPr="009E729B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предполагаемого</w:t>
      </w:r>
      <w:r w:rsidRPr="009E729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плана, включающее следующие принципиальные данные: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идеи, цели, задачи и суть бизнес-плана (цели –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что нужно достичь, задачи – как это сделать);</w:t>
      </w:r>
    </w:p>
    <w:p w:rsidR="009E729B" w:rsidRPr="009E729B" w:rsidRDefault="009E729B" w:rsidP="00F26250">
      <w:pPr>
        <w:pStyle w:val="a1"/>
        <w:tabs>
          <w:tab w:val="left" w:pos="2210"/>
          <w:tab w:val="left" w:pos="4126"/>
          <w:tab w:val="left" w:pos="5276"/>
          <w:tab w:val="left" w:pos="6320"/>
          <w:tab w:val="left" w:pos="7307"/>
          <w:tab w:val="left" w:pos="7681"/>
          <w:tab w:val="left" w:pos="8196"/>
          <w:tab w:val="left" w:pos="10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pacing w:val="-2"/>
          <w:sz w:val="24"/>
          <w:szCs w:val="24"/>
        </w:rPr>
        <w:t>особенности</w:t>
      </w:r>
      <w:r w:rsidRPr="009E729B">
        <w:rPr>
          <w:rFonts w:ascii="Times New Roman" w:hAnsi="Times New Roman" w:cs="Times New Roman"/>
          <w:sz w:val="24"/>
          <w:szCs w:val="24"/>
        </w:rPr>
        <w:tab/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предлагаемых</w:t>
      </w:r>
      <w:r w:rsidRPr="009E729B">
        <w:rPr>
          <w:rFonts w:ascii="Times New Roman" w:hAnsi="Times New Roman" w:cs="Times New Roman"/>
          <w:sz w:val="24"/>
          <w:szCs w:val="24"/>
        </w:rPr>
        <w:tab/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товаров</w:t>
      </w:r>
      <w:r w:rsidR="00D07992" w:rsidRPr="00D07992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(услуг,</w:t>
      </w:r>
      <w:r w:rsidR="00D07992" w:rsidRPr="00D079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работ)</w:t>
      </w:r>
      <w:r w:rsidR="00D07992" w:rsidRPr="00D07992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D07992" w:rsidRPr="00D07992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>их</w:t>
      </w:r>
      <w:r w:rsidR="00D07992" w:rsidRPr="00D07992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преимущества</w:t>
      </w:r>
      <w:r w:rsidR="00D07992" w:rsidRPr="00D07992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9E729B">
        <w:rPr>
          <w:rFonts w:ascii="Times New Roman" w:hAnsi="Times New Roman" w:cs="Times New Roman"/>
          <w:sz w:val="24"/>
          <w:szCs w:val="24"/>
        </w:rPr>
        <w:t>сравнении с аналогичной продукцией конкурентов;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основные</w:t>
      </w:r>
      <w:r w:rsidRPr="009E72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финансовые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результаты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деятельности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срок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окупаемости;</w:t>
      </w:r>
    </w:p>
    <w:p w:rsidR="009E729B" w:rsidRPr="009E729B" w:rsidRDefault="009E729B" w:rsidP="00F26250">
      <w:pPr>
        <w:pStyle w:val="a1"/>
        <w:tabs>
          <w:tab w:val="left" w:pos="1870"/>
          <w:tab w:val="left" w:pos="3818"/>
          <w:tab w:val="left" w:pos="5442"/>
          <w:tab w:val="left" w:pos="6833"/>
          <w:tab w:val="left" w:pos="87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pacing w:val="-2"/>
          <w:sz w:val="24"/>
          <w:szCs w:val="24"/>
        </w:rPr>
        <w:t>планируемая</w:t>
      </w:r>
      <w:r w:rsidR="00D07992" w:rsidRPr="00D079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потребность </w:t>
      </w:r>
      <w:r w:rsidRPr="009E729B">
        <w:rPr>
          <w:rFonts w:ascii="Times New Roman" w:hAnsi="Times New Roman" w:cs="Times New Roman"/>
          <w:sz w:val="24"/>
          <w:szCs w:val="24"/>
        </w:rPr>
        <w:t>финансирования;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количество планируемых рабочих мест всего;</w:t>
      </w:r>
    </w:p>
    <w:p w:rsid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Объем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резюме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не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должен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превышать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одной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-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двух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страниц.</w:t>
      </w:r>
    </w:p>
    <w:p w:rsidR="00D07992" w:rsidRPr="009E729B" w:rsidRDefault="00D07992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1"/>
          <w:numId w:val="26"/>
        </w:numPr>
        <w:suppressAutoHyphens w:val="0"/>
        <w:autoSpaceDE w:val="0"/>
        <w:autoSpaceDN w:val="0"/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Описание услуги (товара, работ)</w:t>
      </w:r>
    </w:p>
    <w:p w:rsidR="009E729B" w:rsidRPr="009E729B" w:rsidRDefault="009E729B" w:rsidP="00F26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29B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9E729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виды</w:t>
      </w:r>
      <w:r w:rsidRPr="009E729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9E72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z w:val="24"/>
          <w:szCs w:val="24"/>
        </w:rPr>
        <w:t>и</w:t>
      </w:r>
      <w:r w:rsidRPr="009E72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pacing w:val="-2"/>
          <w:sz w:val="24"/>
          <w:szCs w:val="24"/>
        </w:rPr>
        <w:t>продукты/услуги.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Описание предлагаемых услуг (товара, работ), назначение, область применения, технические характеристики, конкурентоспособность.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Условия поставки и упаковки, условия эксплуатации, гарантии и сервиса, утилизация по окончанию эксплуатации.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Следует дать четкое описание полезного эффекта, ради которого потребители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будут приобретать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товар (услугу) - новые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или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уникальные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свойства, сфера удовлетворяемых потребностей отлична от предлагающихся на рынке аналогов, показать: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какую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именно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потребность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он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удовлетворяет;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уровень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цены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группа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покупателей,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которой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он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доступен; каким образом товар (услуга) продается;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слабые</w:t>
      </w:r>
      <w:r w:rsidRPr="009E72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стороны</w:t>
      </w:r>
      <w:r w:rsidRPr="009E72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товара</w:t>
      </w:r>
      <w:r w:rsidRPr="009E72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(услуги); преимущества товара (услуги).</w:t>
      </w: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1"/>
          <w:numId w:val="26"/>
        </w:numPr>
        <w:suppressAutoHyphens w:val="0"/>
        <w:autoSpaceDE w:val="0"/>
        <w:autoSpaceDN w:val="0"/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t>Исследование и анализ рынка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Изучение рынка - одна из главных проблем нового бизнеса. Самые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первые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сведения,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которые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потребуются при написании данного раздела: кто будет покупать у будущего предпринимателя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товары (услуги).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Сколько потребитель будет готов приобрести вашей продукции и услуг каждый месяц и в течение срока расчета.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Для этого необходимо оценить потенциальную емкость рынка т.е. общей стоимости товаров,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которые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покупатели определенной территории могут купить, за месяц или за год.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Выделить долю рынка, которую будущий предприниматель потенциально может захватить и соответственно ей максимальной сумму реализации, на которую он может рассчитывать, опираясь на данные о наличии конкурентов, с их товарами и услугами, товарах/услугах заменителях (импорт) и о конкурентоспособности собственных товаров и услуг.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Итогом данного анализа будет примерное количество клиентов в месяц, или объем продаж, которые может использовать для расчета финансовых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результатов.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Таблица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1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–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Планируемый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объем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продаж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выпускаемой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продукции/услуг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973"/>
        <w:gridCol w:w="1970"/>
        <w:gridCol w:w="1970"/>
        <w:gridCol w:w="1969"/>
      </w:tblGrid>
      <w:tr w:rsidR="009E729B" w:rsidRPr="009E729B" w:rsidTr="00696479">
        <w:trPr>
          <w:trHeight w:val="964"/>
        </w:trPr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tabs>
                <w:tab w:val="left" w:pos="1784"/>
              </w:tabs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товара</w:t>
            </w:r>
            <w:proofErr w:type="spellEnd"/>
            <w:r w:rsidRPr="009E729B">
              <w:rPr>
                <w:sz w:val="24"/>
                <w:szCs w:val="24"/>
              </w:rPr>
              <w:tab/>
            </w:r>
            <w:r w:rsidRPr="009E729B">
              <w:rPr>
                <w:spacing w:val="-10"/>
                <w:sz w:val="24"/>
                <w:szCs w:val="24"/>
              </w:rPr>
              <w:t>/</w:t>
            </w:r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73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1</w:t>
            </w:r>
            <w:r w:rsidRPr="009E729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мес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2</w:t>
            </w:r>
            <w:r w:rsidRPr="009E729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мес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…</w:t>
            </w:r>
          </w:p>
        </w:tc>
        <w:tc>
          <w:tcPr>
            <w:tcW w:w="1969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12</w:t>
            </w:r>
            <w:r w:rsidRPr="009E729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мес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</w:tr>
      <w:tr w:rsidR="009E729B" w:rsidRPr="009E729B" w:rsidTr="00696479">
        <w:trPr>
          <w:trHeight w:val="645"/>
        </w:trPr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973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Руб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>./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кол-</w:t>
            </w:r>
            <w:r w:rsidRPr="009E729B">
              <w:rPr>
                <w:spacing w:val="-5"/>
                <w:sz w:val="24"/>
                <w:szCs w:val="24"/>
              </w:rPr>
              <w:t>во</w:t>
            </w:r>
            <w:proofErr w:type="spellEnd"/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973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973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</w:tr>
    </w:tbl>
    <w:p w:rsidR="009E729B" w:rsidRPr="009E729B" w:rsidRDefault="009E729B" w:rsidP="00F262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9E729B" w:rsidRPr="009E729B" w:rsidSect="00F26250">
          <w:pgSz w:w="11910" w:h="16840"/>
          <w:pgMar w:top="760" w:right="440" w:bottom="280" w:left="1418" w:header="720" w:footer="720" w:gutter="0"/>
          <w:cols w:space="720"/>
        </w:sectPr>
      </w:pP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lastRenderedPageBreak/>
        <w:t>Для получения нужных цифр, необходимо использовать статистические данные из средств печати и собственный опыт.</w:t>
      </w: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1"/>
          <w:numId w:val="26"/>
        </w:numPr>
        <w:suppressAutoHyphens w:val="0"/>
        <w:autoSpaceDE w:val="0"/>
        <w:autoSpaceDN w:val="0"/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t>План маркетинга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Для того чтобы потенциальные клиенты превратились в реальных, будущему предпринимателю необходимо иметь план маркетинговых действий. Этот план должен показать, почему клиенты будут покупать именно </w:t>
      </w:r>
      <w:r w:rsidR="00573169">
        <w:rPr>
          <w:rFonts w:ascii="Times New Roman" w:hAnsi="Times New Roman" w:cs="Times New Roman"/>
          <w:sz w:val="24"/>
          <w:szCs w:val="24"/>
        </w:rPr>
        <w:t>данную</w:t>
      </w:r>
      <w:r w:rsidRPr="009E729B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продукцию.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План маркетинга - основополагающий раздел бизнес-плана, в котором выделяются следующие подразделы: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выбор</w:t>
      </w:r>
      <w:r w:rsidRPr="009E729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системы</w:t>
      </w:r>
      <w:r w:rsidRPr="009E729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9E72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товара; ценовая политика и ценообразование;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реклама и продвижение товара на рынок, включая методы стимулирования продаж, формирования спроса и организация послепродажного сервиса.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b/>
          <w:sz w:val="24"/>
          <w:szCs w:val="24"/>
        </w:rPr>
        <w:t xml:space="preserve">Ценообразование </w:t>
      </w:r>
      <w:r w:rsidRPr="009E729B">
        <w:rPr>
          <w:rFonts w:ascii="Times New Roman" w:hAnsi="Times New Roman" w:cs="Times New Roman"/>
          <w:sz w:val="24"/>
          <w:szCs w:val="24"/>
        </w:rPr>
        <w:t>- один из главнейших вопросов, на который должен ответить себе разработчик бизнес-плана. Как правильно установить цену на товар? Можно привести несколько основных принципов: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цена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товара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должна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быть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выше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его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себестоимости;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цена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определяется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ценой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похожих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товаров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услуг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рынке;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цена должна обеспечить максимальную прибыль (не за единицу продукции, а за какой-то период времени).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Ценообразование не сводится к простому выяснению вопроса о себестоимости товара, чтобы потом просто добавить прибыль. Чтобы привлечь покупателя, совсем не обязательно делать товар или услугу дешевыми. Дешевизна товара часто бывает основным мотивом покупки, но далеко не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всегда. Если товар стоит слишком дешево, это может очень негативно сказаться на объемах реализации. Цены можно легко сбросить, а поднять их, затем будет гораздо труднее.</w:t>
      </w:r>
    </w:p>
    <w:p w:rsidR="009E729B" w:rsidRPr="009E729B" w:rsidRDefault="009E729B" w:rsidP="00F26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29B">
        <w:rPr>
          <w:rFonts w:ascii="Times New Roman" w:hAnsi="Times New Roman" w:cs="Times New Roman"/>
          <w:b/>
          <w:sz w:val="24"/>
          <w:szCs w:val="24"/>
        </w:rPr>
        <w:t>Стимулирование</w:t>
      </w:r>
      <w:r w:rsidRPr="009E729B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b/>
          <w:spacing w:val="-2"/>
          <w:sz w:val="24"/>
          <w:szCs w:val="24"/>
        </w:rPr>
        <w:t>сбыта.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Прежде чем приступать к планированию бизнеса по стимулированию сбыта, необходимо четко определиться, какие средства будут выделены для этого. Хорошая реклама и стимулирование сбыта - это не издержки, а инвестиции, причем такие, которые принесут дивиденды в виде расширения производства. Особое внимание при планировании по стимулированию сбыта следует уделить четырем факторам: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как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найти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потенциальных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клиентов;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как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их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заинтересовать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стимулировать;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наиболее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полно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удовлетворить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их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потребности.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Чтобы выбрать правильный метод стимулирования сбыта продукции, придется экспериментировать. Может быть, придется использовать несколько методов. Здесь надо подумать, на что, скорее всего, откликнется клиент: газеты, специальные журналы, справочники, радио, рекламные щиты, рекламные объявления, реклама на транспорте,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телевидение,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прямые почтовые отправления, личное убеждение, выставки и другое.</w:t>
      </w:r>
    </w:p>
    <w:p w:rsidR="009E729B" w:rsidRPr="009E729B" w:rsidRDefault="009E729B" w:rsidP="00F2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E729B" w:rsidRPr="009E729B">
          <w:pgSz w:w="11910" w:h="16840"/>
          <w:pgMar w:top="760" w:right="440" w:bottom="280" w:left="920" w:header="720" w:footer="720" w:gutter="0"/>
          <w:cols w:space="720"/>
        </w:sectPr>
      </w:pP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1"/>
          <w:numId w:val="26"/>
        </w:numPr>
        <w:suppressAutoHyphens w:val="0"/>
        <w:autoSpaceDE w:val="0"/>
        <w:autoSpaceDN w:val="0"/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Организационный план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Качественная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количественная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характеристика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персонала,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более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подробно</w:t>
      </w:r>
    </w:p>
    <w:p w:rsidR="009E729B" w:rsidRPr="009F5126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При подготовке этой части бизнес-плана необходимо </w:t>
      </w:r>
      <w:r w:rsidR="009F5126">
        <w:rPr>
          <w:rFonts w:ascii="Times New Roman" w:hAnsi="Times New Roman" w:cs="Times New Roman"/>
          <w:sz w:val="24"/>
          <w:szCs w:val="24"/>
        </w:rPr>
        <w:t xml:space="preserve">отразить </w:t>
      </w:r>
      <w:r w:rsidRPr="009F5126">
        <w:rPr>
          <w:rFonts w:ascii="Times New Roman" w:hAnsi="Times New Roman" w:cs="Times New Roman"/>
          <w:sz w:val="24"/>
          <w:szCs w:val="24"/>
        </w:rPr>
        <w:t xml:space="preserve">число необходимых работников по каждой специальности, требуемый уровень </w:t>
      </w:r>
      <w:r w:rsidRPr="009F5126">
        <w:rPr>
          <w:rFonts w:ascii="Times New Roman" w:hAnsi="Times New Roman" w:cs="Times New Roman"/>
          <w:spacing w:val="-2"/>
          <w:sz w:val="24"/>
          <w:szCs w:val="24"/>
        </w:rPr>
        <w:t>квалификации,</w:t>
      </w:r>
      <w:r w:rsidRPr="009F512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pacing w:val="-2"/>
          <w:sz w:val="24"/>
          <w:szCs w:val="24"/>
        </w:rPr>
        <w:t>предполагаемая</w:t>
      </w:r>
      <w:r w:rsidRPr="009F51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pacing w:val="-2"/>
          <w:sz w:val="24"/>
          <w:szCs w:val="24"/>
        </w:rPr>
        <w:t>степень</w:t>
      </w:r>
      <w:r w:rsidRPr="009F512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pacing w:val="-2"/>
          <w:sz w:val="24"/>
          <w:szCs w:val="24"/>
        </w:rPr>
        <w:t>занятости</w:t>
      </w:r>
      <w:r w:rsidRPr="009F51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pacing w:val="-2"/>
          <w:sz w:val="24"/>
          <w:szCs w:val="24"/>
        </w:rPr>
        <w:t>персонала</w:t>
      </w:r>
      <w:r w:rsidRPr="009F51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pacing w:val="-2"/>
          <w:sz w:val="24"/>
          <w:szCs w:val="24"/>
        </w:rPr>
        <w:t>(постоянные</w:t>
      </w:r>
      <w:r w:rsidRPr="009F51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pacing w:val="-2"/>
          <w:sz w:val="24"/>
          <w:szCs w:val="24"/>
        </w:rPr>
        <w:t xml:space="preserve">штатные </w:t>
      </w:r>
      <w:r w:rsidRPr="009F5126">
        <w:rPr>
          <w:rFonts w:ascii="Times New Roman" w:hAnsi="Times New Roman" w:cs="Times New Roman"/>
          <w:sz w:val="24"/>
          <w:szCs w:val="24"/>
        </w:rPr>
        <w:t>или почасовые работники, совместители). Опишите формы оплаты (сдельная, повременная, твердый оклад и т.д.) и стимулирования труда, а также, предполагаемый</w:t>
      </w:r>
      <w:r w:rsidRPr="009F512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z w:val="24"/>
          <w:szCs w:val="24"/>
        </w:rPr>
        <w:t>размер</w:t>
      </w:r>
      <w:r w:rsidRPr="009F512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z w:val="24"/>
          <w:szCs w:val="24"/>
        </w:rPr>
        <w:t>средней</w:t>
      </w:r>
      <w:r w:rsidRPr="009F512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z w:val="24"/>
          <w:szCs w:val="24"/>
        </w:rPr>
        <w:t>заработной</w:t>
      </w:r>
      <w:r w:rsidRPr="009F512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F5126">
        <w:rPr>
          <w:rFonts w:ascii="Times New Roman" w:hAnsi="Times New Roman" w:cs="Times New Roman"/>
          <w:sz w:val="24"/>
          <w:szCs w:val="24"/>
        </w:rPr>
        <w:t>платы.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На ранней стадии развития предпринимательской деятельности часто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целесообразно</w:t>
      </w:r>
      <w:r w:rsidRPr="009E72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иметь</w:t>
      </w:r>
      <w:r w:rsidRPr="009E72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минимальное</w:t>
      </w:r>
      <w:r w:rsidRPr="009E72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количество</w:t>
      </w:r>
      <w:r w:rsidRPr="009E72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наемных</w:t>
      </w:r>
      <w:r w:rsidRPr="009E72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работников,</w:t>
      </w:r>
      <w:r w:rsidRPr="009E729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так</w:t>
      </w:r>
      <w:r w:rsidRPr="009E72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как</w:t>
      </w:r>
      <w:r w:rsidRPr="009E72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доходы </w:t>
      </w:r>
      <w:r w:rsidRPr="009E729B">
        <w:rPr>
          <w:rFonts w:ascii="Times New Roman" w:hAnsi="Times New Roman" w:cs="Times New Roman"/>
          <w:sz w:val="24"/>
          <w:szCs w:val="24"/>
        </w:rPr>
        <w:t>небольшие или их нет совсем. Поэтому важно хорошо продумать, как и когда привлекать дополнительный персонал.</w:t>
      </w: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1"/>
          <w:numId w:val="26"/>
        </w:numPr>
        <w:suppressAutoHyphens w:val="0"/>
        <w:autoSpaceDE w:val="0"/>
        <w:autoSpaceDN w:val="0"/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t>Производственный план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В производственном плане дается краткое описание особенностей технологического процесса изготовления продукции или оказания услуг. Производственный план формируется на основе планируемого объема продаж выпускаемой продукции/услуг и производственных мощностей.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В этом разделе должны быть описаны все производственные или другие рабочие процессы. Здесь надо рассмотреть все вопросы, связанные с помещениями, оборудованием, инструментами (их расположение, состояние). 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В этом разделе должны найти отражение вопросы, связанные со сроками поставок, числом основных поставщиков.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Примерные</w:t>
      </w:r>
      <w:r w:rsidRPr="009E72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вопросы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данного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раздела: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4"/>
        </w:numPr>
        <w:tabs>
          <w:tab w:val="left" w:pos="480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где</w:t>
      </w:r>
      <w:r w:rsidRPr="009E72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будут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изготавливаться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товары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(предоставляться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9E729B">
        <w:rPr>
          <w:rFonts w:ascii="Times New Roman" w:hAnsi="Times New Roman" w:cs="Times New Roman"/>
          <w:spacing w:val="-2"/>
          <w:sz w:val="24"/>
          <w:szCs w:val="24"/>
        </w:rPr>
        <w:t>услуги)</w:t>
      </w:r>
      <w:r w:rsidR="009F5126">
        <w:rPr>
          <w:rFonts w:ascii="Times New Roman" w:hAnsi="Times New Roman" w:cs="Times New Roman"/>
          <w:spacing w:val="-2"/>
          <w:sz w:val="24"/>
          <w:szCs w:val="24"/>
        </w:rPr>
        <w:t>-</w:t>
      </w:r>
      <w:proofErr w:type="gramEnd"/>
      <w:r w:rsidR="009F5126">
        <w:rPr>
          <w:rFonts w:ascii="Times New Roman" w:hAnsi="Times New Roman" w:cs="Times New Roman"/>
          <w:spacing w:val="-2"/>
          <w:sz w:val="24"/>
          <w:szCs w:val="24"/>
        </w:rPr>
        <w:t xml:space="preserve"> характеристики помещения (площадь, этажность, наличие отопления, водоснабжения и т..)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?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4"/>
        </w:numPr>
        <w:tabs>
          <w:tab w:val="left" w:pos="480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какое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оборудование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инструменты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потребуются?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Составьте подробный список оборудования, включая измерительные приборы, оргтехнику, станки, необходимую мебель, транспортные средства и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>т.д.</w:t>
      </w:r>
    </w:p>
    <w:p w:rsidR="009E729B" w:rsidRPr="009E729B" w:rsidRDefault="009E729B" w:rsidP="00F26250">
      <w:pPr>
        <w:pStyle w:val="a1"/>
        <w:tabs>
          <w:tab w:val="left" w:pos="3274"/>
          <w:tab w:val="left" w:pos="4418"/>
          <w:tab w:val="left" w:pos="6603"/>
          <w:tab w:val="left" w:pos="8531"/>
          <w:tab w:val="left" w:pos="96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pacing w:val="-2"/>
          <w:sz w:val="24"/>
          <w:szCs w:val="24"/>
        </w:rPr>
        <w:t>Использование</w:t>
      </w:r>
      <w:r w:rsidR="009F5126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любого</w:t>
      </w:r>
      <w:r w:rsidRPr="009E729B">
        <w:rPr>
          <w:rFonts w:ascii="Times New Roman" w:hAnsi="Times New Roman" w:cs="Times New Roman"/>
          <w:sz w:val="24"/>
          <w:szCs w:val="24"/>
        </w:rPr>
        <w:tab/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дорогостоящего</w:t>
      </w:r>
      <w:r w:rsidR="009F5126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 w:rsidRPr="009E729B">
        <w:rPr>
          <w:rFonts w:ascii="Times New Roman" w:hAnsi="Times New Roman" w:cs="Times New Roman"/>
          <w:sz w:val="24"/>
          <w:szCs w:val="24"/>
        </w:rPr>
        <w:tab/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должно</w:t>
      </w:r>
      <w:r w:rsidR="009F5126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быть </w:t>
      </w:r>
      <w:r w:rsidRPr="009E729B">
        <w:rPr>
          <w:rFonts w:ascii="Times New Roman" w:hAnsi="Times New Roman" w:cs="Times New Roman"/>
          <w:sz w:val="24"/>
          <w:szCs w:val="24"/>
        </w:rPr>
        <w:t xml:space="preserve">обосновано </w:t>
      </w:r>
      <w:r w:rsidR="009F5126">
        <w:rPr>
          <w:rFonts w:ascii="Times New Roman" w:hAnsi="Times New Roman" w:cs="Times New Roman"/>
          <w:sz w:val="24"/>
          <w:szCs w:val="24"/>
        </w:rPr>
        <w:t>п</w:t>
      </w:r>
      <w:r w:rsidRPr="009E729B">
        <w:rPr>
          <w:rFonts w:ascii="Times New Roman" w:hAnsi="Times New Roman" w:cs="Times New Roman"/>
          <w:sz w:val="24"/>
          <w:szCs w:val="24"/>
        </w:rPr>
        <w:t>роизводственной необходимостью.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Укажите</w:t>
      </w:r>
      <w:r w:rsidRPr="009E729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способ</w:t>
      </w:r>
      <w:r w:rsidRPr="009E729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получения</w:t>
      </w:r>
      <w:r w:rsidRPr="009E729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оборудования</w:t>
      </w:r>
      <w:r w:rsidRPr="009E729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(аренда,</w:t>
      </w:r>
      <w:r w:rsidRPr="009E729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покупка,</w:t>
      </w:r>
      <w:r w:rsidRPr="009E729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изготовление по заказу и пр.), где и как оно будет размещаться.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Данную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информацию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можно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представить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виде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таблицы.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Таблица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2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–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Потребность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оборудовании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других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технических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средствах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963"/>
        <w:gridCol w:w="1162"/>
        <w:gridCol w:w="1481"/>
        <w:gridCol w:w="1125"/>
        <w:gridCol w:w="1089"/>
        <w:gridCol w:w="1082"/>
        <w:gridCol w:w="1254"/>
      </w:tblGrid>
      <w:tr w:rsidR="009E729B" w:rsidRPr="009E729B" w:rsidTr="00696479">
        <w:trPr>
          <w:trHeight w:val="1610"/>
        </w:trPr>
        <w:tc>
          <w:tcPr>
            <w:tcW w:w="49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9E729B" w:rsidRPr="009E729B" w:rsidRDefault="009E729B" w:rsidP="001B0365">
            <w:pPr>
              <w:pStyle w:val="TableParagraph"/>
              <w:ind w:left="125"/>
              <w:jc w:val="both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оборудования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технических</w:t>
            </w:r>
            <w:proofErr w:type="spellEnd"/>
          </w:p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162" w:type="dxa"/>
          </w:tcPr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4"/>
                <w:sz w:val="24"/>
                <w:szCs w:val="24"/>
              </w:rPr>
              <w:t>Тип</w:t>
            </w:r>
            <w:proofErr w:type="spellEnd"/>
            <w:r w:rsidRPr="009E729B">
              <w:rPr>
                <w:sz w:val="24"/>
                <w:szCs w:val="24"/>
              </w:rPr>
              <w:tab/>
            </w:r>
            <w:proofErr w:type="spellStart"/>
            <w:r w:rsidRPr="009E729B">
              <w:rPr>
                <w:spacing w:val="-10"/>
                <w:sz w:val="24"/>
                <w:szCs w:val="24"/>
              </w:rPr>
              <w:t>и</w:t>
            </w:r>
            <w:r w:rsidRPr="009E729B">
              <w:rPr>
                <w:spacing w:val="-6"/>
                <w:sz w:val="24"/>
                <w:szCs w:val="24"/>
              </w:rPr>
              <w:t>ли</w:t>
            </w:r>
            <w:proofErr w:type="spellEnd"/>
          </w:p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1481" w:type="dxa"/>
          </w:tcPr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Способ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получения</w:t>
            </w:r>
            <w:proofErr w:type="spellEnd"/>
          </w:p>
        </w:tc>
        <w:tc>
          <w:tcPr>
            <w:tcW w:w="1125" w:type="dxa"/>
          </w:tcPr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4"/>
                <w:sz w:val="24"/>
                <w:szCs w:val="24"/>
              </w:rPr>
              <w:t>Срок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по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>-</w:t>
            </w:r>
          </w:p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ставки</w:t>
            </w:r>
            <w:proofErr w:type="spellEnd"/>
          </w:p>
        </w:tc>
        <w:tc>
          <w:tcPr>
            <w:tcW w:w="1089" w:type="dxa"/>
          </w:tcPr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4"/>
                <w:sz w:val="24"/>
                <w:szCs w:val="24"/>
              </w:rPr>
              <w:t>Цена</w:t>
            </w:r>
            <w:proofErr w:type="spellEnd"/>
            <w:r w:rsidRPr="009E729B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6"/>
                <w:sz w:val="24"/>
                <w:szCs w:val="24"/>
              </w:rPr>
              <w:t>за</w:t>
            </w:r>
            <w:proofErr w:type="spellEnd"/>
            <w:r w:rsidR="001B0365">
              <w:rPr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ед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Кол-</w:t>
            </w:r>
            <w:r w:rsidRPr="009E729B">
              <w:rPr>
                <w:spacing w:val="-5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254" w:type="dxa"/>
          </w:tcPr>
          <w:p w:rsidR="009E729B" w:rsidRPr="009E729B" w:rsidRDefault="009E729B" w:rsidP="001B0365">
            <w:pPr>
              <w:pStyle w:val="TableParagraph"/>
              <w:ind w:left="125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E729B">
              <w:rPr>
                <w:spacing w:val="-2"/>
                <w:sz w:val="24"/>
                <w:szCs w:val="24"/>
                <w:lang w:val="ru-RU"/>
              </w:rPr>
              <w:t>Стои</w:t>
            </w:r>
            <w:proofErr w:type="spellEnd"/>
            <w:r w:rsidRPr="009E729B"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E729B">
              <w:rPr>
                <w:spacing w:val="-2"/>
                <w:sz w:val="24"/>
                <w:szCs w:val="24"/>
                <w:lang w:val="ru-RU"/>
              </w:rPr>
              <w:t>мость</w:t>
            </w:r>
            <w:proofErr w:type="spellEnd"/>
            <w:proofErr w:type="gramEnd"/>
            <w:r w:rsidRPr="009E729B">
              <w:rPr>
                <w:spacing w:val="-2"/>
                <w:sz w:val="24"/>
                <w:szCs w:val="24"/>
                <w:lang w:val="ru-RU"/>
              </w:rPr>
              <w:t xml:space="preserve"> обору-</w:t>
            </w:r>
          </w:p>
          <w:p w:rsidR="009E729B" w:rsidRPr="009E729B" w:rsidRDefault="009E729B" w:rsidP="001B0365">
            <w:pPr>
              <w:pStyle w:val="TableParagraph"/>
              <w:ind w:left="125"/>
              <w:rPr>
                <w:sz w:val="24"/>
                <w:szCs w:val="24"/>
                <w:lang w:val="ru-RU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  <w:lang w:val="ru-RU"/>
              </w:rPr>
              <w:t>дования</w:t>
            </w:r>
            <w:proofErr w:type="spellEnd"/>
            <w:r w:rsidRPr="009E729B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E729B">
              <w:rPr>
                <w:spacing w:val="-4"/>
                <w:sz w:val="24"/>
                <w:szCs w:val="24"/>
                <w:lang w:val="ru-RU"/>
              </w:rPr>
              <w:t>руб</w:t>
            </w:r>
            <w:proofErr w:type="spellEnd"/>
          </w:p>
        </w:tc>
      </w:tr>
      <w:tr w:rsidR="009E729B" w:rsidRPr="009E729B" w:rsidTr="00696479">
        <w:trPr>
          <w:trHeight w:val="321"/>
        </w:trPr>
        <w:tc>
          <w:tcPr>
            <w:tcW w:w="497" w:type="dxa"/>
          </w:tcPr>
          <w:p w:rsidR="009E729B" w:rsidRPr="009E729B" w:rsidRDefault="009E729B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9E72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497" w:type="dxa"/>
          </w:tcPr>
          <w:p w:rsidR="009E729B" w:rsidRPr="009E729B" w:rsidRDefault="009E729B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…</w:t>
            </w:r>
          </w:p>
        </w:tc>
        <w:tc>
          <w:tcPr>
            <w:tcW w:w="1963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49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6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</w:tbl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9E729B" w:rsidRDefault="009E729B" w:rsidP="00F26250">
      <w:pPr>
        <w:pStyle w:val="ac"/>
        <w:widowControl w:val="0"/>
        <w:numPr>
          <w:ilvl w:val="0"/>
          <w:numId w:val="24"/>
        </w:numPr>
        <w:tabs>
          <w:tab w:val="left" w:pos="1209"/>
          <w:tab w:val="left" w:pos="1210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какие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материалы,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сырье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комплектующие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понадобятся?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Укажите:</w:t>
      </w:r>
      <w:r w:rsidRPr="009E729B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где,</w:t>
      </w:r>
      <w:r w:rsidRPr="009E729B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у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кого</w:t>
      </w:r>
      <w:r w:rsidRPr="009E729B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каких</w:t>
      </w:r>
      <w:r w:rsidRPr="009E729B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условиях</w:t>
      </w:r>
      <w:r w:rsidRPr="009E729B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будут</w:t>
      </w:r>
      <w:r w:rsidRPr="009E729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закупаться</w:t>
      </w:r>
      <w:r w:rsidRPr="009E729B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сырье, материалы и комплектующие изделия.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Информацию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оформите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виде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таблицы.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Таблица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3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–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Потребность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материальных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ресурсах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307"/>
        <w:gridCol w:w="1258"/>
        <w:gridCol w:w="1261"/>
        <w:gridCol w:w="1261"/>
        <w:gridCol w:w="1257"/>
        <w:gridCol w:w="1712"/>
      </w:tblGrid>
      <w:tr w:rsidR="009E729B" w:rsidRPr="009E729B" w:rsidTr="00696479">
        <w:trPr>
          <w:trHeight w:val="321"/>
        </w:trPr>
        <w:tc>
          <w:tcPr>
            <w:tcW w:w="1966" w:type="dxa"/>
            <w:vMerge w:val="restart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вида</w:t>
            </w:r>
            <w:proofErr w:type="spellEnd"/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материальных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6344" w:type="dxa"/>
            <w:gridSpan w:val="5"/>
          </w:tcPr>
          <w:p w:rsidR="009E729B" w:rsidRPr="009E729B" w:rsidRDefault="009E729B" w:rsidP="001B0365">
            <w:pPr>
              <w:pStyle w:val="TableParagraph"/>
              <w:tabs>
                <w:tab w:val="left" w:pos="4410"/>
              </w:tabs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Потребность</w:t>
            </w:r>
            <w:proofErr w:type="spellEnd"/>
            <w:r w:rsidRPr="009E729B">
              <w:rPr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на</w:t>
            </w:r>
            <w:proofErr w:type="spellEnd"/>
            <w:r w:rsidRPr="009E729B">
              <w:rPr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программу</w:t>
            </w:r>
            <w:proofErr w:type="spellEnd"/>
            <w:r w:rsidRPr="009E729B">
              <w:rPr>
                <w:sz w:val="24"/>
                <w:szCs w:val="24"/>
              </w:rPr>
              <w:t xml:space="preserve"> </w:t>
            </w:r>
            <w:r w:rsidRPr="009E729B">
              <w:rPr>
                <w:sz w:val="24"/>
                <w:szCs w:val="24"/>
                <w:u w:val="single"/>
              </w:rPr>
              <w:tab/>
            </w:r>
            <w:r w:rsidRPr="009E729B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712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1966" w:type="dxa"/>
            <w:vMerge/>
            <w:tcBorders>
              <w:top w:val="nil"/>
            </w:tcBorders>
          </w:tcPr>
          <w:p w:rsidR="009E729B" w:rsidRPr="009E729B" w:rsidRDefault="009E729B" w:rsidP="001B0365">
            <w:pPr>
              <w:spacing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1месяц/</w:t>
            </w:r>
            <w:r w:rsidRPr="009E729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522" w:type="dxa"/>
            <w:gridSpan w:val="2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2</w:t>
            </w:r>
            <w:r w:rsidRPr="009E729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квартал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257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Поставщики</w:t>
            </w:r>
            <w:proofErr w:type="spellEnd"/>
          </w:p>
        </w:tc>
      </w:tr>
      <w:tr w:rsidR="009E729B" w:rsidRPr="009E729B" w:rsidTr="00696479">
        <w:trPr>
          <w:trHeight w:val="966"/>
        </w:trPr>
        <w:tc>
          <w:tcPr>
            <w:tcW w:w="1966" w:type="dxa"/>
            <w:vMerge/>
            <w:tcBorders>
              <w:top w:val="nil"/>
            </w:tcBorders>
          </w:tcPr>
          <w:p w:rsidR="009E729B" w:rsidRPr="009E729B" w:rsidRDefault="009E729B" w:rsidP="001B0365">
            <w:pPr>
              <w:spacing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E729B" w:rsidRPr="009E729B" w:rsidRDefault="009E729B" w:rsidP="001B0365">
            <w:pPr>
              <w:pStyle w:val="TableParagraph"/>
              <w:tabs>
                <w:tab w:val="left" w:pos="450"/>
              </w:tabs>
              <w:ind w:left="196"/>
              <w:rPr>
                <w:sz w:val="24"/>
                <w:szCs w:val="24"/>
              </w:rPr>
            </w:pPr>
            <w:proofErr w:type="gramStart"/>
            <w:r w:rsidRPr="009E729B">
              <w:rPr>
                <w:spacing w:val="-10"/>
                <w:sz w:val="24"/>
                <w:szCs w:val="24"/>
              </w:rPr>
              <w:t>в</w:t>
            </w:r>
            <w:proofErr w:type="gramEnd"/>
            <w:r w:rsidRPr="009E729B">
              <w:rPr>
                <w:sz w:val="24"/>
                <w:szCs w:val="24"/>
              </w:rPr>
              <w:tab/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натур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E729B">
              <w:rPr>
                <w:spacing w:val="-2"/>
                <w:sz w:val="24"/>
                <w:szCs w:val="24"/>
              </w:rPr>
              <w:t>выраж</w:t>
            </w:r>
            <w:proofErr w:type="spellEnd"/>
            <w:proofErr w:type="gramEnd"/>
            <w:r w:rsidRPr="009E729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сумма</w:t>
            </w:r>
            <w:proofErr w:type="spellEnd"/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proofErr w:type="gramStart"/>
            <w:r w:rsidRPr="009E729B">
              <w:rPr>
                <w:spacing w:val="-4"/>
                <w:sz w:val="24"/>
                <w:szCs w:val="24"/>
              </w:rPr>
              <w:t>тыс</w:t>
            </w:r>
            <w:proofErr w:type="spellEnd"/>
            <w:proofErr w:type="gramEnd"/>
            <w:r w:rsidRPr="009E729B">
              <w:rPr>
                <w:spacing w:val="-4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E729B">
              <w:rPr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261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gramStart"/>
            <w:r w:rsidRPr="009E729B">
              <w:rPr>
                <w:sz w:val="24"/>
                <w:szCs w:val="24"/>
              </w:rPr>
              <w:t>в</w:t>
            </w:r>
            <w:proofErr w:type="gramEnd"/>
            <w:r w:rsidRPr="009E729B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натур</w:t>
            </w:r>
            <w:proofErr w:type="spellEnd"/>
            <w:r w:rsidRPr="009E729B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E729B">
              <w:rPr>
                <w:spacing w:val="-2"/>
                <w:sz w:val="24"/>
                <w:szCs w:val="24"/>
              </w:rPr>
              <w:t>выраж</w:t>
            </w:r>
            <w:proofErr w:type="spellEnd"/>
            <w:proofErr w:type="gramEnd"/>
            <w:r w:rsidRPr="009E729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1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сумма</w:t>
            </w:r>
            <w:proofErr w:type="spellEnd"/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proofErr w:type="spellStart"/>
            <w:proofErr w:type="gramStart"/>
            <w:r w:rsidRPr="009E729B">
              <w:rPr>
                <w:spacing w:val="-4"/>
                <w:sz w:val="24"/>
                <w:szCs w:val="24"/>
              </w:rPr>
              <w:t>тыс</w:t>
            </w:r>
            <w:proofErr w:type="spellEnd"/>
            <w:proofErr w:type="gramEnd"/>
            <w:r w:rsidRPr="009E729B">
              <w:rPr>
                <w:spacing w:val="-4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E729B">
              <w:rPr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 xml:space="preserve">и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т.д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712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1932"/>
        </w:trPr>
        <w:tc>
          <w:tcPr>
            <w:tcW w:w="1966" w:type="dxa"/>
          </w:tcPr>
          <w:p w:rsidR="009E729B" w:rsidRPr="009E729B" w:rsidRDefault="009E729B" w:rsidP="001B0365">
            <w:pPr>
              <w:pStyle w:val="TableParagraph"/>
              <w:tabs>
                <w:tab w:val="left" w:pos="1718"/>
              </w:tabs>
              <w:ind w:left="196"/>
              <w:rPr>
                <w:sz w:val="24"/>
                <w:szCs w:val="24"/>
                <w:lang w:val="ru-RU"/>
              </w:rPr>
            </w:pPr>
            <w:r w:rsidRPr="009E729B">
              <w:rPr>
                <w:spacing w:val="-2"/>
                <w:sz w:val="24"/>
                <w:szCs w:val="24"/>
                <w:lang w:val="ru-RU"/>
              </w:rPr>
              <w:lastRenderedPageBreak/>
              <w:t>Материалы</w:t>
            </w:r>
            <w:r w:rsidRPr="009E729B">
              <w:rPr>
                <w:sz w:val="24"/>
                <w:szCs w:val="24"/>
                <w:lang w:val="ru-RU"/>
              </w:rPr>
              <w:tab/>
            </w:r>
            <w:r w:rsidRPr="009E729B">
              <w:rPr>
                <w:spacing w:val="-10"/>
                <w:sz w:val="24"/>
                <w:szCs w:val="24"/>
                <w:lang w:val="ru-RU"/>
              </w:rPr>
              <w:t>–</w:t>
            </w:r>
          </w:p>
          <w:p w:rsidR="009E729B" w:rsidRPr="009E729B" w:rsidRDefault="009E729B" w:rsidP="001B0365">
            <w:pPr>
              <w:pStyle w:val="TableParagraph"/>
              <w:ind w:left="196"/>
              <w:rPr>
                <w:i/>
                <w:sz w:val="24"/>
                <w:szCs w:val="24"/>
                <w:lang w:val="ru-RU"/>
              </w:rPr>
            </w:pPr>
            <w:r w:rsidRPr="009E729B">
              <w:rPr>
                <w:i/>
                <w:spacing w:val="-2"/>
                <w:sz w:val="24"/>
                <w:szCs w:val="24"/>
                <w:lang w:val="ru-RU"/>
              </w:rPr>
              <w:t>всего,</w:t>
            </w:r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  <w:lang w:val="ru-RU"/>
              </w:rPr>
            </w:pPr>
            <w:r w:rsidRPr="009E729B">
              <w:rPr>
                <w:sz w:val="24"/>
                <w:szCs w:val="24"/>
                <w:lang w:val="ru-RU"/>
              </w:rPr>
              <w:t>в</w:t>
            </w:r>
            <w:r w:rsidRPr="009E729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 xml:space="preserve">том </w:t>
            </w:r>
            <w:r w:rsidRPr="009E729B">
              <w:rPr>
                <w:spacing w:val="-2"/>
                <w:sz w:val="24"/>
                <w:szCs w:val="24"/>
                <w:lang w:val="ru-RU"/>
              </w:rPr>
              <w:t>числе:</w:t>
            </w:r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pacing w:val="-2"/>
                <w:sz w:val="24"/>
                <w:szCs w:val="24"/>
              </w:rPr>
              <w:t>…………….</w:t>
            </w:r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</w:rPr>
            </w:pPr>
            <w:r w:rsidRPr="009E729B">
              <w:rPr>
                <w:spacing w:val="-2"/>
                <w:sz w:val="24"/>
                <w:szCs w:val="24"/>
              </w:rPr>
              <w:t xml:space="preserve">……………. </w:t>
            </w:r>
            <w:r w:rsidRPr="009E729B">
              <w:rPr>
                <w:sz w:val="24"/>
                <w:szCs w:val="24"/>
              </w:rPr>
              <w:t xml:space="preserve">и </w:t>
            </w:r>
            <w:proofErr w:type="spellStart"/>
            <w:r w:rsidRPr="009E729B">
              <w:rPr>
                <w:sz w:val="24"/>
                <w:szCs w:val="24"/>
              </w:rPr>
              <w:t>т.д</w:t>
            </w:r>
            <w:proofErr w:type="spellEnd"/>
            <w:r w:rsidRPr="009E729B">
              <w:rPr>
                <w:sz w:val="24"/>
                <w:szCs w:val="24"/>
              </w:rPr>
              <w:t>.</w:t>
            </w:r>
          </w:p>
        </w:tc>
        <w:tc>
          <w:tcPr>
            <w:tcW w:w="130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1B0365">
        <w:trPr>
          <w:trHeight w:val="2167"/>
        </w:trPr>
        <w:tc>
          <w:tcPr>
            <w:tcW w:w="1966" w:type="dxa"/>
          </w:tcPr>
          <w:p w:rsidR="009E729B" w:rsidRPr="009E729B" w:rsidRDefault="009E729B" w:rsidP="001B0365">
            <w:pPr>
              <w:pStyle w:val="TableParagraph"/>
              <w:ind w:left="196"/>
              <w:rPr>
                <w:i/>
                <w:sz w:val="24"/>
                <w:szCs w:val="24"/>
                <w:lang w:val="ru-RU"/>
              </w:rPr>
            </w:pPr>
            <w:r w:rsidRPr="009E729B">
              <w:rPr>
                <w:spacing w:val="-2"/>
                <w:sz w:val="24"/>
                <w:szCs w:val="24"/>
                <w:lang w:val="ru-RU"/>
              </w:rPr>
              <w:t xml:space="preserve">Покупные </w:t>
            </w:r>
            <w:proofErr w:type="spellStart"/>
            <w:proofErr w:type="gramStart"/>
            <w:r w:rsidRPr="009E729B">
              <w:rPr>
                <w:spacing w:val="-2"/>
                <w:sz w:val="24"/>
                <w:szCs w:val="24"/>
                <w:lang w:val="ru-RU"/>
              </w:rPr>
              <w:t>комплек</w:t>
            </w:r>
            <w:proofErr w:type="spellEnd"/>
            <w:r w:rsidRPr="009E729B"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E729B">
              <w:rPr>
                <w:spacing w:val="-2"/>
                <w:sz w:val="24"/>
                <w:szCs w:val="24"/>
                <w:lang w:val="ru-RU"/>
              </w:rPr>
              <w:t>тующие</w:t>
            </w:r>
            <w:proofErr w:type="spellEnd"/>
            <w:proofErr w:type="gramEnd"/>
            <w:r w:rsidRPr="009E729B">
              <w:rPr>
                <w:spacing w:val="-2"/>
                <w:sz w:val="24"/>
                <w:szCs w:val="24"/>
                <w:lang w:val="ru-RU"/>
              </w:rPr>
              <w:t xml:space="preserve"> изделия- </w:t>
            </w:r>
            <w:r w:rsidRPr="009E729B">
              <w:rPr>
                <w:i/>
                <w:spacing w:val="-2"/>
                <w:sz w:val="24"/>
                <w:szCs w:val="24"/>
                <w:lang w:val="ru-RU"/>
              </w:rPr>
              <w:t>всего,</w:t>
            </w:r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  <w:lang w:val="ru-RU"/>
              </w:rPr>
            </w:pPr>
            <w:r w:rsidRPr="009E729B">
              <w:rPr>
                <w:sz w:val="24"/>
                <w:szCs w:val="24"/>
                <w:lang w:val="ru-RU"/>
              </w:rPr>
              <w:t>в</w:t>
            </w:r>
            <w:r w:rsidRPr="009E729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 xml:space="preserve">том </w:t>
            </w:r>
            <w:r w:rsidRPr="009E729B">
              <w:rPr>
                <w:spacing w:val="-2"/>
                <w:sz w:val="24"/>
                <w:szCs w:val="24"/>
                <w:lang w:val="ru-RU"/>
              </w:rPr>
              <w:t>числе:</w:t>
            </w:r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  <w:lang w:val="ru-RU"/>
              </w:rPr>
            </w:pPr>
            <w:r w:rsidRPr="009E729B">
              <w:rPr>
                <w:spacing w:val="-2"/>
                <w:sz w:val="24"/>
                <w:szCs w:val="24"/>
                <w:lang w:val="ru-RU"/>
              </w:rPr>
              <w:t>…………….</w:t>
            </w:r>
          </w:p>
          <w:p w:rsidR="009E729B" w:rsidRPr="009E729B" w:rsidRDefault="009E729B" w:rsidP="001B0365">
            <w:pPr>
              <w:pStyle w:val="TableParagraph"/>
              <w:ind w:left="196"/>
              <w:rPr>
                <w:sz w:val="24"/>
                <w:szCs w:val="24"/>
                <w:lang w:val="ru-RU"/>
              </w:rPr>
            </w:pPr>
            <w:r w:rsidRPr="009E729B">
              <w:rPr>
                <w:spacing w:val="-2"/>
                <w:sz w:val="24"/>
                <w:szCs w:val="24"/>
                <w:lang w:val="ru-RU"/>
              </w:rPr>
              <w:t xml:space="preserve">…………… </w:t>
            </w:r>
            <w:r w:rsidRPr="009E729B">
              <w:rPr>
                <w:sz w:val="24"/>
                <w:szCs w:val="24"/>
                <w:lang w:val="ru-RU"/>
              </w:rPr>
              <w:t>и т.д.</w:t>
            </w:r>
          </w:p>
        </w:tc>
        <w:tc>
          <w:tcPr>
            <w:tcW w:w="130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1258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12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12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125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1966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9E729B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30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</w:tbl>
    <w:p w:rsidR="009F5126" w:rsidRDefault="009F5126" w:rsidP="00F262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9E729B" w:rsidRDefault="009E729B" w:rsidP="00F26250">
      <w:pPr>
        <w:pStyle w:val="ac"/>
        <w:widowControl w:val="0"/>
        <w:numPr>
          <w:ilvl w:val="0"/>
          <w:numId w:val="24"/>
        </w:numPr>
        <w:tabs>
          <w:tab w:val="left" w:pos="1896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сколько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сырья,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материалов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готовой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продукции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потребуется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один производственный цикл, чтобы определить минимальный производственный запас (в том числе в торговле)?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4"/>
        </w:numPr>
        <w:tabs>
          <w:tab w:val="left" w:pos="1896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Каким образом будет осуществляться доставка сырья, материалов, готовой продукции? (укажите какой транспорт будете использовать)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4"/>
        </w:numPr>
        <w:tabs>
          <w:tab w:val="left" w:pos="1896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какие помещения и какой площади нужны?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4"/>
        </w:numPr>
        <w:tabs>
          <w:tab w:val="left" w:pos="1896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Указать максимально возможный и минимально допустимый объем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производства.</w:t>
      </w:r>
    </w:p>
    <w:p w:rsidR="009E729B" w:rsidRPr="009E729B" w:rsidRDefault="009E729B" w:rsidP="00F26250">
      <w:pPr>
        <w:pStyle w:val="ac"/>
        <w:widowControl w:val="0"/>
        <w:numPr>
          <w:ilvl w:val="0"/>
          <w:numId w:val="24"/>
        </w:numPr>
        <w:tabs>
          <w:tab w:val="left" w:pos="1896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Издержки производства. Как известно, издержки производства делятся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 две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категории: постоянные и переменные.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 постоянным относятся издержки, остающиеся неизменными относительно объемов реализации продукции: например, арендная плата, плата за телефон, административные и прочие накладные расходы.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 переменным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относятся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издержки,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непосредственно связанные с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производством продукции. К ним относятся затраты на сырье и материалы, издержки на упаковку и доставку, заработная плата. С увеличением объемов реализации эти издержки также возрастают.</w:t>
      </w: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1"/>
          <w:numId w:val="26"/>
        </w:numPr>
        <w:suppressAutoHyphens w:val="0"/>
        <w:autoSpaceDE w:val="0"/>
        <w:autoSpaceDN w:val="0"/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t>Налогообложение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На всех предпринимателей возложена обязанность уплачивать налоги и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сборы.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В данном разделе указывается система налогообложения, которая будет применяться предпринимателем,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обосновывается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данный выбор. Приводятся расчеты налогов и сборов, планируемых к уплате в течение года после регистрации предпринимательской деятельности, указываются порядок и сроки уплаты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налогов и сборов.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Расчет и сроки выплаты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подоходного налога с суммы полученной субсидии. Планируемые</w:t>
      </w:r>
      <w:r w:rsidRPr="009E729B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</w:t>
      </w:r>
      <w:r w:rsidRPr="009E729B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использованию</w:t>
      </w:r>
      <w:r w:rsidRPr="009E729B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налоговые</w:t>
      </w:r>
      <w:r w:rsidRPr="009E729B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льготы</w:t>
      </w:r>
      <w:r w:rsidRPr="009E729B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другая</w:t>
      </w:r>
      <w:r w:rsidRPr="009E729B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информация,</w:t>
      </w:r>
      <w:r w:rsidR="00AC1E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связанная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налогообложением.</w:t>
      </w: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1"/>
          <w:numId w:val="26"/>
        </w:numPr>
        <w:suppressAutoHyphens w:val="0"/>
        <w:autoSpaceDE w:val="0"/>
        <w:autoSpaceDN w:val="0"/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t>Финансовый план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В этой части бизнес-плана сводятся в единое целое все расчеты, проводимые в предыдущих разделах, сопоставляются поступления (доходы) и расходы, выявляется финансовый результат (прибыль, убыток). Все расчеты следует оформлять в таблицы.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Составление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финансового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прогноза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условно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можно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разделить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этапы.</w:t>
      </w:r>
    </w:p>
    <w:p w:rsidR="009E729B" w:rsidRPr="009E729B" w:rsidRDefault="009E729B" w:rsidP="001B0365">
      <w:pPr>
        <w:pStyle w:val="ac"/>
        <w:widowControl w:val="0"/>
        <w:numPr>
          <w:ilvl w:val="0"/>
          <w:numId w:val="26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  <w:u w:val="single"/>
        </w:rPr>
        <w:t>Расчет</w:t>
      </w:r>
      <w:r w:rsidRPr="009E729B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  <w:u w:val="single"/>
        </w:rPr>
        <w:t>денежных</w:t>
      </w:r>
      <w:r w:rsidRPr="009E729B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  <w:u w:val="single"/>
        </w:rPr>
        <w:t>поступлений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Для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наглядности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данные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оформляются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виде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таблице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"Источники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pacing w:val="-2"/>
          <w:sz w:val="24"/>
          <w:szCs w:val="24"/>
        </w:rPr>
        <w:t>финансирования".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Таблица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4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-</w:t>
      </w:r>
      <w:r w:rsidRPr="009E729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«Источники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финансирования»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081"/>
        <w:gridCol w:w="1415"/>
      </w:tblGrid>
      <w:tr w:rsidR="009E729B" w:rsidRPr="009E729B" w:rsidTr="00696479">
        <w:trPr>
          <w:trHeight w:val="645"/>
        </w:trPr>
        <w:tc>
          <w:tcPr>
            <w:tcW w:w="900" w:type="dxa"/>
          </w:tcPr>
          <w:p w:rsidR="009E729B" w:rsidRPr="009E729B" w:rsidRDefault="009E729B" w:rsidP="001B0365">
            <w:pPr>
              <w:pStyle w:val="TableParagraph"/>
              <w:ind w:hanging="15"/>
              <w:jc w:val="center"/>
              <w:rPr>
                <w:i/>
                <w:sz w:val="24"/>
                <w:szCs w:val="24"/>
              </w:rPr>
            </w:pPr>
            <w:r w:rsidRPr="009E729B">
              <w:rPr>
                <w:i/>
                <w:sz w:val="24"/>
                <w:szCs w:val="24"/>
              </w:rPr>
              <w:t xml:space="preserve">N </w:t>
            </w:r>
            <w:r w:rsidRPr="009E729B">
              <w:rPr>
                <w:i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081" w:type="dxa"/>
          </w:tcPr>
          <w:p w:rsidR="009E729B" w:rsidRPr="009E729B" w:rsidRDefault="009E729B" w:rsidP="001B0365">
            <w:pPr>
              <w:pStyle w:val="TableParagraph"/>
              <w:ind w:hanging="15"/>
              <w:jc w:val="center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Наименование</w:t>
            </w:r>
            <w:proofErr w:type="spellEnd"/>
            <w:r w:rsidRPr="009E729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415" w:type="dxa"/>
          </w:tcPr>
          <w:p w:rsidR="009E729B" w:rsidRPr="009E729B" w:rsidRDefault="009E729B" w:rsidP="001B0365">
            <w:pPr>
              <w:pStyle w:val="TableParagraph"/>
              <w:ind w:hanging="15"/>
              <w:jc w:val="center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Сумма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>,</w:t>
            </w:r>
          </w:p>
          <w:p w:rsidR="009E729B" w:rsidRPr="009E729B" w:rsidRDefault="009E729B" w:rsidP="001B0365">
            <w:pPr>
              <w:pStyle w:val="TableParagraph"/>
              <w:ind w:hanging="1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729B">
              <w:rPr>
                <w:spacing w:val="-4"/>
                <w:sz w:val="24"/>
                <w:szCs w:val="24"/>
              </w:rPr>
              <w:t>руб</w:t>
            </w:r>
            <w:proofErr w:type="spellEnd"/>
            <w:proofErr w:type="gram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</w:tr>
      <w:tr w:rsidR="009E729B" w:rsidRPr="009E729B" w:rsidTr="00696479">
        <w:trPr>
          <w:trHeight w:val="321"/>
        </w:trPr>
        <w:tc>
          <w:tcPr>
            <w:tcW w:w="900" w:type="dxa"/>
          </w:tcPr>
          <w:p w:rsidR="009E729B" w:rsidRPr="009E729B" w:rsidRDefault="00AC1E21" w:rsidP="001B036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="009E729B" w:rsidRPr="009E729B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9E729B" w:rsidRPr="009E729B" w:rsidRDefault="009E729B" w:rsidP="001B036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Привлеченные</w:t>
            </w:r>
            <w:proofErr w:type="spellEnd"/>
            <w:r w:rsidRPr="009E729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средства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415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900" w:type="dxa"/>
          </w:tcPr>
          <w:p w:rsidR="009E729B" w:rsidRPr="009E729B" w:rsidRDefault="00AC1E21" w:rsidP="001B036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9E729B" w:rsidRPr="009E729B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7081" w:type="dxa"/>
          </w:tcPr>
          <w:p w:rsidR="009E729B" w:rsidRPr="009E729B" w:rsidRDefault="009E729B" w:rsidP="001B036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заемные</w:t>
            </w:r>
            <w:proofErr w:type="spellEnd"/>
            <w:r w:rsidRPr="009E729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беспроцентные</w:t>
            </w:r>
            <w:proofErr w:type="spellEnd"/>
            <w:r w:rsidRPr="009E729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15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900" w:type="dxa"/>
          </w:tcPr>
          <w:p w:rsidR="009E729B" w:rsidRPr="009E729B" w:rsidRDefault="00AC1E21" w:rsidP="001B036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</w:t>
            </w:r>
            <w:r w:rsidR="009E729B" w:rsidRPr="009E729B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7081" w:type="dxa"/>
          </w:tcPr>
          <w:p w:rsidR="009E729B" w:rsidRPr="009E729B" w:rsidRDefault="009E729B" w:rsidP="001B036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заемные</w:t>
            </w:r>
            <w:proofErr w:type="spellEnd"/>
            <w:r w:rsidRPr="009E729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процентные</w:t>
            </w:r>
            <w:proofErr w:type="spellEnd"/>
            <w:r w:rsidRPr="009E729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15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90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9E729B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</w:tbl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9E729B" w:rsidRDefault="009E729B" w:rsidP="001B0365">
      <w:pPr>
        <w:pStyle w:val="ac"/>
        <w:widowControl w:val="0"/>
        <w:numPr>
          <w:ilvl w:val="0"/>
          <w:numId w:val="26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  <w:u w:val="single"/>
        </w:rPr>
        <w:t>Расчет</w:t>
      </w:r>
      <w:r w:rsidRPr="009E729B">
        <w:rPr>
          <w:rFonts w:ascii="Times New Roman" w:hAnsi="Times New Roman" w:cs="Times New Roman"/>
          <w:spacing w:val="64"/>
          <w:sz w:val="24"/>
          <w:szCs w:val="24"/>
          <w:u w:val="single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  <w:u w:val="single"/>
        </w:rPr>
        <w:t>расходов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Все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затраты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можно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разделить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на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две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группы: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единовременные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(первичные),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связанные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открытием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(расширением)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бизнеса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текущие.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Данные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оформляются в таблице - Смета единовременных затрат.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9E729B" w:rsidRDefault="009E729B" w:rsidP="00F26250">
      <w:pPr>
        <w:pStyle w:val="a1"/>
        <w:tabs>
          <w:tab w:val="left" w:pos="206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Таблица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5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AC1E21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«Смета</w:t>
      </w:r>
      <w:r w:rsidRPr="009E72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единовременных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затрат»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502"/>
        <w:gridCol w:w="3061"/>
      </w:tblGrid>
      <w:tr w:rsidR="009E729B" w:rsidRPr="009E729B" w:rsidTr="00696479">
        <w:trPr>
          <w:trHeight w:val="642"/>
        </w:trPr>
        <w:tc>
          <w:tcPr>
            <w:tcW w:w="727" w:type="dxa"/>
          </w:tcPr>
          <w:p w:rsidR="009E729B" w:rsidRPr="009E729B" w:rsidRDefault="009E729B" w:rsidP="00F26250">
            <w:pPr>
              <w:pStyle w:val="TableParagraph"/>
              <w:ind w:firstLine="709"/>
              <w:jc w:val="center"/>
              <w:rPr>
                <w:i/>
                <w:sz w:val="24"/>
                <w:szCs w:val="24"/>
              </w:rPr>
            </w:pPr>
            <w:r w:rsidRPr="009E729B">
              <w:rPr>
                <w:i/>
                <w:sz w:val="24"/>
                <w:szCs w:val="24"/>
              </w:rPr>
              <w:t>N</w:t>
            </w:r>
          </w:p>
          <w:p w:rsidR="009E729B" w:rsidRPr="009E729B" w:rsidRDefault="009E729B" w:rsidP="00F26250">
            <w:pPr>
              <w:pStyle w:val="TableParagraph"/>
              <w:ind w:firstLine="709"/>
              <w:jc w:val="center"/>
              <w:rPr>
                <w:i/>
                <w:sz w:val="24"/>
                <w:szCs w:val="24"/>
              </w:rPr>
            </w:pPr>
            <w:r w:rsidRPr="009E729B">
              <w:rPr>
                <w:i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Статьи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Сумма</w:t>
            </w:r>
            <w:proofErr w:type="spellEnd"/>
            <w:r w:rsidRPr="009E729B">
              <w:rPr>
                <w:sz w:val="24"/>
                <w:szCs w:val="24"/>
              </w:rPr>
              <w:t>,</w:t>
            </w:r>
            <w:r w:rsidRPr="009E729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>.</w:t>
            </w:r>
          </w:p>
        </w:tc>
      </w:tr>
      <w:tr w:rsidR="009E729B" w:rsidRPr="009E729B" w:rsidTr="00696479">
        <w:trPr>
          <w:trHeight w:val="321"/>
        </w:trPr>
        <w:tc>
          <w:tcPr>
            <w:tcW w:w="727" w:type="dxa"/>
          </w:tcPr>
          <w:p w:rsidR="009E729B" w:rsidRPr="009E729B" w:rsidRDefault="00AC1E21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9E729B" w:rsidRPr="009E729B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b/>
                <w:sz w:val="24"/>
                <w:szCs w:val="24"/>
              </w:rPr>
            </w:pPr>
            <w:proofErr w:type="spellStart"/>
            <w:r w:rsidRPr="009E729B">
              <w:rPr>
                <w:b/>
                <w:sz w:val="24"/>
                <w:szCs w:val="24"/>
              </w:rPr>
              <w:t>Организационно-технические</w:t>
            </w:r>
            <w:proofErr w:type="spellEnd"/>
            <w:r w:rsidRPr="009E729B">
              <w:rPr>
                <w:b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b/>
                <w:spacing w:val="-2"/>
                <w:sz w:val="24"/>
                <w:szCs w:val="24"/>
              </w:rPr>
              <w:t>затраты</w:t>
            </w:r>
            <w:proofErr w:type="spellEnd"/>
            <w:r w:rsidRPr="009E729B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727" w:type="dxa"/>
          </w:tcPr>
          <w:p w:rsidR="009E729B" w:rsidRPr="009E729B" w:rsidRDefault="00AC1E21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ремонт</w:t>
            </w:r>
            <w:proofErr w:type="spellEnd"/>
            <w:r w:rsidRPr="009E729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4"/>
        </w:trPr>
        <w:tc>
          <w:tcPr>
            <w:tcW w:w="727" w:type="dxa"/>
          </w:tcPr>
          <w:p w:rsidR="009E729B" w:rsidRPr="009E729B" w:rsidRDefault="00AC1E21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9E729B" w:rsidRPr="009E729B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оборудование</w:t>
            </w:r>
            <w:proofErr w:type="spellEnd"/>
            <w:r w:rsidRPr="009E729B">
              <w:rPr>
                <w:spacing w:val="-7"/>
                <w:sz w:val="24"/>
                <w:szCs w:val="24"/>
              </w:rPr>
              <w:t xml:space="preserve"> </w:t>
            </w:r>
            <w:r w:rsidRPr="009E729B">
              <w:rPr>
                <w:sz w:val="24"/>
                <w:szCs w:val="24"/>
              </w:rPr>
              <w:t>и</w:t>
            </w:r>
            <w:r w:rsidRPr="009E729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727" w:type="dxa"/>
          </w:tcPr>
          <w:p w:rsidR="009E729B" w:rsidRPr="009E729B" w:rsidRDefault="00AC1E21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9E729B" w:rsidRPr="009E729B">
              <w:rPr>
                <w:spacing w:val="-4"/>
                <w:sz w:val="24"/>
                <w:szCs w:val="24"/>
              </w:rPr>
              <w:t>.3.</w:t>
            </w: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мебель</w:t>
            </w:r>
            <w:proofErr w:type="spellEnd"/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727" w:type="dxa"/>
          </w:tcPr>
          <w:p w:rsidR="009E729B" w:rsidRPr="009E729B" w:rsidRDefault="00AC1E21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9E729B" w:rsidRPr="009E729B">
              <w:rPr>
                <w:spacing w:val="-4"/>
                <w:sz w:val="24"/>
                <w:szCs w:val="24"/>
              </w:rPr>
              <w:t>.4.</w:t>
            </w: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645"/>
        </w:trPr>
        <w:tc>
          <w:tcPr>
            <w:tcW w:w="727" w:type="dxa"/>
          </w:tcPr>
          <w:p w:rsidR="009E729B" w:rsidRPr="009E729B" w:rsidRDefault="00AC1E21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9E729B" w:rsidRPr="009E729B">
              <w:rPr>
                <w:spacing w:val="-4"/>
                <w:sz w:val="24"/>
                <w:szCs w:val="24"/>
              </w:rPr>
              <w:t>.5.</w:t>
            </w: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9E729B">
              <w:rPr>
                <w:sz w:val="24"/>
                <w:szCs w:val="24"/>
                <w:lang w:val="ru-RU"/>
              </w:rPr>
              <w:t>заработная</w:t>
            </w:r>
            <w:r w:rsidRPr="009E729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>плата</w:t>
            </w:r>
            <w:r w:rsidRPr="009E729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>персоналу</w:t>
            </w:r>
            <w:r w:rsidRPr="009E729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>до</w:t>
            </w:r>
            <w:r w:rsidRPr="009E729B">
              <w:rPr>
                <w:spacing w:val="-2"/>
                <w:sz w:val="24"/>
                <w:szCs w:val="24"/>
                <w:lang w:val="ru-RU"/>
              </w:rPr>
              <w:t xml:space="preserve"> получения</w:t>
            </w:r>
          </w:p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9E729B">
              <w:rPr>
                <w:spacing w:val="-2"/>
                <w:sz w:val="24"/>
                <w:szCs w:val="24"/>
                <w:lang w:val="ru-RU"/>
              </w:rPr>
              <w:t>прибыли</w:t>
            </w:r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727" w:type="dxa"/>
          </w:tcPr>
          <w:p w:rsidR="009E729B" w:rsidRPr="009E729B" w:rsidRDefault="00AC1E21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9E729B" w:rsidRPr="009E729B">
              <w:rPr>
                <w:spacing w:val="-5"/>
                <w:sz w:val="24"/>
                <w:szCs w:val="24"/>
              </w:rPr>
              <w:t>.6</w:t>
            </w: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непредвиденные</w:t>
            </w:r>
            <w:proofErr w:type="spellEnd"/>
            <w:r w:rsidRPr="009E729B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1"/>
        </w:trPr>
        <w:tc>
          <w:tcPr>
            <w:tcW w:w="727" w:type="dxa"/>
          </w:tcPr>
          <w:p w:rsidR="009E729B" w:rsidRPr="009E729B" w:rsidRDefault="00AC1E21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9E729B" w:rsidRPr="009E729B">
              <w:rPr>
                <w:spacing w:val="-4"/>
                <w:sz w:val="24"/>
                <w:szCs w:val="24"/>
              </w:rPr>
              <w:t>.7.</w:t>
            </w:r>
          </w:p>
        </w:tc>
        <w:tc>
          <w:tcPr>
            <w:tcW w:w="5502" w:type="dxa"/>
          </w:tcPr>
          <w:p w:rsidR="009E729B" w:rsidRPr="009E729B" w:rsidRDefault="009E729B" w:rsidP="001B0365">
            <w:pPr>
              <w:pStyle w:val="TableParagraph"/>
              <w:ind w:firstLine="745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другое</w:t>
            </w:r>
            <w:proofErr w:type="spellEnd"/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72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5502" w:type="dxa"/>
          </w:tcPr>
          <w:p w:rsidR="009E729B" w:rsidRPr="009E729B" w:rsidRDefault="009E729B" w:rsidP="00F26250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9E729B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3061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</w:tbl>
    <w:p w:rsidR="009E729B" w:rsidRPr="009E729B" w:rsidRDefault="009E729B" w:rsidP="00F262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9E729B" w:rsidRPr="009E729B">
          <w:pgSz w:w="11910" w:h="16840"/>
          <w:pgMar w:top="760" w:right="440" w:bottom="280" w:left="920" w:header="720" w:footer="720" w:gutter="0"/>
          <w:cols w:space="720"/>
        </w:sectPr>
      </w:pP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lastRenderedPageBreak/>
        <w:t>Цель любого коммерческого проекта - получение прибыли. Прибыль, по существу, есть разница между доходами и расходами. Как правило, эти показатели в разные периоды реализации проекта отличаются друг от друга. Поэтому, в зависимости от специфики деятельности, поступления и расходы следует считать помесячно в течение года.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Для расчета финансового результата проекта необходимо составить таблицу движения денежных средств: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Таблица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6-</w:t>
      </w:r>
      <w:r w:rsidRPr="009E729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Движение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денежных</w:t>
      </w:r>
      <w:r w:rsidRPr="009E7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средств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970"/>
        <w:gridCol w:w="967"/>
        <w:gridCol w:w="1172"/>
      </w:tblGrid>
      <w:tr w:rsidR="009E729B" w:rsidRPr="009E729B" w:rsidTr="00696479">
        <w:trPr>
          <w:trHeight w:val="644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9E729B">
              <w:rPr>
                <w:b/>
                <w:spacing w:val="-2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1B0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E729B">
              <w:rPr>
                <w:b/>
                <w:sz w:val="24"/>
                <w:szCs w:val="24"/>
              </w:rPr>
              <w:t>1</w:t>
            </w:r>
          </w:p>
          <w:p w:rsidR="009E729B" w:rsidRPr="009E729B" w:rsidRDefault="009E729B" w:rsidP="001B0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9E729B">
              <w:rPr>
                <w:b/>
                <w:spacing w:val="-2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967" w:type="dxa"/>
          </w:tcPr>
          <w:p w:rsidR="009E729B" w:rsidRPr="009E729B" w:rsidRDefault="009E729B" w:rsidP="001B0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E729B">
              <w:rPr>
                <w:b/>
                <w:spacing w:val="-5"/>
                <w:sz w:val="24"/>
                <w:szCs w:val="24"/>
              </w:rPr>
              <w:t>...</w:t>
            </w:r>
          </w:p>
          <w:p w:rsidR="009E729B" w:rsidRPr="009E729B" w:rsidRDefault="009E729B" w:rsidP="001B0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9E729B">
              <w:rPr>
                <w:b/>
                <w:spacing w:val="-2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172" w:type="dxa"/>
          </w:tcPr>
          <w:p w:rsidR="009E729B" w:rsidRPr="009E729B" w:rsidRDefault="009E729B" w:rsidP="001B0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E729B">
              <w:rPr>
                <w:b/>
                <w:spacing w:val="-5"/>
                <w:sz w:val="24"/>
                <w:szCs w:val="24"/>
              </w:rPr>
              <w:t>12</w:t>
            </w:r>
          </w:p>
          <w:p w:rsidR="009E729B" w:rsidRPr="009E729B" w:rsidRDefault="009E729B" w:rsidP="001B0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9E729B">
              <w:rPr>
                <w:b/>
                <w:spacing w:val="-2"/>
                <w:sz w:val="24"/>
                <w:szCs w:val="24"/>
              </w:rPr>
              <w:t>месяц</w:t>
            </w:r>
            <w:proofErr w:type="spellEnd"/>
          </w:p>
        </w:tc>
      </w:tr>
      <w:tr w:rsidR="009E729B" w:rsidRPr="009E729B" w:rsidTr="00696479">
        <w:trPr>
          <w:trHeight w:val="323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1.</w:t>
            </w:r>
            <w:r w:rsidRPr="009E729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Поступления</w:t>
            </w:r>
            <w:proofErr w:type="spellEnd"/>
            <w:r w:rsidRPr="009E729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от</w:t>
            </w:r>
            <w:proofErr w:type="spellEnd"/>
            <w:r w:rsidRPr="009E729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0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2.</w:t>
            </w:r>
            <w:r w:rsidRPr="009E729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Денежные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затраты</w:t>
            </w:r>
            <w:proofErr w:type="spellEnd"/>
            <w:r w:rsidRPr="009E729B">
              <w:rPr>
                <w:sz w:val="24"/>
                <w:szCs w:val="24"/>
              </w:rPr>
              <w:t>,</w:t>
            </w:r>
            <w:r w:rsidRPr="009E729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Оборудование</w:t>
            </w:r>
            <w:proofErr w:type="spellEnd"/>
            <w:r w:rsidRPr="009E729B">
              <w:rPr>
                <w:spacing w:val="-10"/>
                <w:sz w:val="24"/>
                <w:szCs w:val="24"/>
              </w:rPr>
              <w:t xml:space="preserve"> </w:t>
            </w:r>
            <w:r w:rsidRPr="009E729B">
              <w:rPr>
                <w:sz w:val="24"/>
                <w:szCs w:val="24"/>
              </w:rPr>
              <w:t>и</w:t>
            </w:r>
            <w:r w:rsidRPr="009E729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0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Закупка</w:t>
            </w:r>
            <w:proofErr w:type="spellEnd"/>
            <w:r w:rsidRPr="009E729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материалов</w:t>
            </w:r>
            <w:proofErr w:type="spellEnd"/>
            <w:r w:rsidRPr="009E729B">
              <w:rPr>
                <w:spacing w:val="-7"/>
                <w:sz w:val="24"/>
                <w:szCs w:val="24"/>
              </w:rPr>
              <w:t xml:space="preserve"> </w:t>
            </w:r>
            <w:r w:rsidRPr="009E729B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товаров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z w:val="24"/>
                <w:szCs w:val="24"/>
              </w:rPr>
              <w:t>Заработная</w:t>
            </w:r>
            <w:proofErr w:type="spellEnd"/>
            <w:r w:rsidRPr="009E729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4"/>
                <w:sz w:val="24"/>
                <w:szCs w:val="24"/>
              </w:rPr>
              <w:t>плата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0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Аренда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Ремонт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0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9E729B">
              <w:rPr>
                <w:spacing w:val="-2"/>
                <w:sz w:val="24"/>
                <w:szCs w:val="24"/>
              </w:rPr>
              <w:t>Прочее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642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b/>
                <w:sz w:val="24"/>
                <w:szCs w:val="24"/>
                <w:lang w:val="ru-RU"/>
              </w:rPr>
            </w:pPr>
            <w:r w:rsidRPr="009E729B">
              <w:rPr>
                <w:b/>
                <w:sz w:val="24"/>
                <w:szCs w:val="24"/>
                <w:lang w:val="ru-RU"/>
              </w:rPr>
              <w:t>Налоги</w:t>
            </w:r>
            <w:r w:rsidRPr="009E729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b/>
                <w:sz w:val="24"/>
                <w:szCs w:val="24"/>
                <w:lang w:val="ru-RU"/>
              </w:rPr>
              <w:t>(в</w:t>
            </w:r>
            <w:r w:rsidRPr="009E729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729B">
              <w:rPr>
                <w:b/>
                <w:sz w:val="24"/>
                <w:szCs w:val="24"/>
                <w:lang w:val="ru-RU"/>
              </w:rPr>
              <w:t>т.ч</w:t>
            </w:r>
            <w:proofErr w:type="spellEnd"/>
            <w:r w:rsidRPr="009E729B">
              <w:rPr>
                <w:b/>
                <w:sz w:val="24"/>
                <w:szCs w:val="24"/>
                <w:lang w:val="ru-RU"/>
              </w:rPr>
              <w:t>.</w:t>
            </w:r>
            <w:r w:rsidRPr="009E729B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b/>
                <w:sz w:val="24"/>
                <w:szCs w:val="24"/>
                <w:lang w:val="ru-RU"/>
              </w:rPr>
              <w:t>с</w:t>
            </w:r>
            <w:r w:rsidRPr="009E729B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b/>
                <w:sz w:val="24"/>
                <w:szCs w:val="24"/>
                <w:lang w:val="ru-RU"/>
              </w:rPr>
              <w:t xml:space="preserve">заработной </w:t>
            </w:r>
            <w:r w:rsidRPr="009E729B">
              <w:rPr>
                <w:b/>
                <w:spacing w:val="-2"/>
                <w:sz w:val="24"/>
                <w:szCs w:val="24"/>
                <w:lang w:val="ru-RU"/>
              </w:rPr>
              <w:t>платы)</w:t>
            </w:r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</w:tr>
      <w:tr w:rsidR="009E729B" w:rsidRPr="009E729B" w:rsidTr="00696479">
        <w:trPr>
          <w:trHeight w:val="322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b/>
                <w:sz w:val="24"/>
                <w:szCs w:val="24"/>
              </w:rPr>
            </w:pPr>
            <w:r w:rsidRPr="009E729B">
              <w:rPr>
                <w:b/>
                <w:sz w:val="24"/>
                <w:szCs w:val="24"/>
              </w:rPr>
              <w:t>-</w:t>
            </w:r>
            <w:r w:rsidRPr="009E729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E729B">
              <w:rPr>
                <w:b/>
                <w:sz w:val="24"/>
                <w:szCs w:val="24"/>
              </w:rPr>
              <w:t>-</w:t>
            </w:r>
            <w:r w:rsidRPr="009E729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E729B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0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3.</w:t>
            </w:r>
            <w:r w:rsidRPr="009E729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Чистый</w:t>
            </w:r>
            <w:proofErr w:type="spellEnd"/>
            <w:r w:rsidRPr="009E729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поток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r w:rsidRPr="009E729B">
              <w:rPr>
                <w:sz w:val="24"/>
                <w:szCs w:val="24"/>
              </w:rPr>
              <w:t>(стр.1</w:t>
            </w:r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r w:rsidRPr="009E729B">
              <w:rPr>
                <w:sz w:val="24"/>
                <w:szCs w:val="24"/>
              </w:rPr>
              <w:t>–</w:t>
            </w:r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r w:rsidRPr="009E729B">
              <w:rPr>
                <w:spacing w:val="-4"/>
                <w:sz w:val="24"/>
                <w:szCs w:val="24"/>
              </w:rPr>
              <w:t>стр2)</w:t>
            </w:r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323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4.</w:t>
            </w:r>
            <w:r w:rsidRPr="009E729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Финансирование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  <w:tr w:rsidR="009E729B" w:rsidRPr="009E729B" w:rsidTr="00696479">
        <w:trPr>
          <w:trHeight w:val="642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9E729B">
              <w:rPr>
                <w:sz w:val="24"/>
                <w:szCs w:val="24"/>
                <w:lang w:val="ru-RU"/>
              </w:rPr>
              <w:t>5.</w:t>
            </w:r>
            <w:r w:rsidRPr="009E729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>Чистый</w:t>
            </w:r>
            <w:r w:rsidRPr="009E729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>поток</w:t>
            </w:r>
            <w:r w:rsidRPr="009E729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>с</w:t>
            </w:r>
            <w:r w:rsidRPr="009E729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pacing w:val="-2"/>
                <w:sz w:val="24"/>
                <w:szCs w:val="24"/>
                <w:lang w:val="ru-RU"/>
              </w:rPr>
              <w:t>учетом</w:t>
            </w:r>
          </w:p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9E729B">
              <w:rPr>
                <w:sz w:val="24"/>
                <w:szCs w:val="24"/>
                <w:lang w:val="ru-RU"/>
              </w:rPr>
              <w:t>финансирования</w:t>
            </w:r>
            <w:r w:rsidRPr="009E729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>(стр.3</w:t>
            </w:r>
            <w:r w:rsidRPr="009E729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z w:val="24"/>
                <w:szCs w:val="24"/>
                <w:lang w:val="ru-RU"/>
              </w:rPr>
              <w:t>+</w:t>
            </w:r>
            <w:r w:rsidRPr="009E729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29B">
              <w:rPr>
                <w:spacing w:val="-2"/>
                <w:sz w:val="24"/>
                <w:szCs w:val="24"/>
                <w:lang w:val="ru-RU"/>
              </w:rPr>
              <w:t>стр.4)</w:t>
            </w:r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</w:p>
        </w:tc>
      </w:tr>
      <w:tr w:rsidR="009E729B" w:rsidRPr="009E729B" w:rsidTr="00696479">
        <w:trPr>
          <w:trHeight w:val="644"/>
        </w:trPr>
        <w:tc>
          <w:tcPr>
            <w:tcW w:w="483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9E729B">
              <w:rPr>
                <w:sz w:val="24"/>
                <w:szCs w:val="24"/>
              </w:rPr>
              <w:t>6.</w:t>
            </w:r>
            <w:r w:rsidRPr="009E729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То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же</w:t>
            </w:r>
            <w:proofErr w:type="spellEnd"/>
            <w:r w:rsidRPr="009E729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z w:val="24"/>
                <w:szCs w:val="24"/>
              </w:rPr>
              <w:t>нарастающим</w:t>
            </w:r>
            <w:proofErr w:type="spellEnd"/>
            <w:r w:rsidRPr="009E72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729B">
              <w:rPr>
                <w:spacing w:val="-2"/>
                <w:sz w:val="24"/>
                <w:szCs w:val="24"/>
              </w:rPr>
              <w:t>итогом</w:t>
            </w:r>
            <w:proofErr w:type="spellEnd"/>
          </w:p>
        </w:tc>
        <w:tc>
          <w:tcPr>
            <w:tcW w:w="970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9E729B" w:rsidRPr="009E729B" w:rsidRDefault="009E729B" w:rsidP="00F26250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</w:tr>
    </w:tbl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Данные для данной таблицы берутся из предыдущих разделов, из анализа рынка, производственного, организационного плана и т.д.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Кроме этого рассчитывается эффективность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 xml:space="preserve">создания дополнительных рабочих мест: объем инвестиций, требуемых для реализации проекта (в </w:t>
      </w:r>
      <w:proofErr w:type="spellStart"/>
      <w:r w:rsidRPr="009E729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E729B">
        <w:rPr>
          <w:rFonts w:ascii="Times New Roman" w:hAnsi="Times New Roman" w:cs="Times New Roman"/>
          <w:sz w:val="24"/>
          <w:szCs w:val="24"/>
        </w:rPr>
        <w:t>. объем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вкладываемых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собственных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средств),</w:t>
      </w:r>
      <w:r w:rsidRPr="009E72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стоимостная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оценка</w:t>
      </w:r>
      <w:r w:rsidRPr="009E72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одного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рабочего места и другое.</w:t>
      </w:r>
    </w:p>
    <w:p w:rsidR="009E729B" w:rsidRPr="001B0365" w:rsidRDefault="009E729B" w:rsidP="001B0365">
      <w:pPr>
        <w:pStyle w:val="1"/>
        <w:keepNext w:val="0"/>
        <w:keepLines w:val="0"/>
        <w:widowControl w:val="0"/>
        <w:numPr>
          <w:ilvl w:val="0"/>
          <w:numId w:val="43"/>
        </w:numPr>
        <w:suppressAutoHyphens w:val="0"/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0365">
        <w:rPr>
          <w:rFonts w:ascii="Times New Roman" w:hAnsi="Times New Roman" w:cs="Times New Roman"/>
          <w:b/>
          <w:color w:val="auto"/>
          <w:sz w:val="24"/>
          <w:szCs w:val="24"/>
        </w:rPr>
        <w:t>Анализ</w:t>
      </w:r>
      <w:r w:rsidRPr="001B0365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1B036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рисков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Риск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–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событие,</w:t>
      </w:r>
      <w:r w:rsidRPr="009E7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которое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может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случиться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или</w:t>
      </w:r>
      <w:r w:rsidRPr="009E7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не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случиться.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Цель</w:t>
      </w:r>
      <w:r w:rsidRPr="009E72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раздела - определить и показать пути предотвращения тех рисков, с которыми может столкнуться будущий предприниматель в результате осуществления проекта.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Управление воздействием рисков начинается с объективного выявления основных рисков, с которыми сталкивается бизнес. Существует два основных типа рисков: технические риски;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финансовые риски.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Примерный перечень технических рисков, часто связанный с типом продукции - задержка поставки оборудования; отсутствие сырья; низкое</w:t>
      </w:r>
      <w:r w:rsidRPr="009E729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качество продукции; несоблюдение государственных нормативов; создание альтернативной</w:t>
      </w:r>
      <w:r w:rsidRPr="009E729B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Pr="009E729B">
        <w:rPr>
          <w:rFonts w:ascii="Times New Roman" w:hAnsi="Times New Roman" w:cs="Times New Roman"/>
          <w:sz w:val="24"/>
          <w:szCs w:val="24"/>
        </w:rPr>
        <w:t>продукции,</w:t>
      </w:r>
      <w:r w:rsidRPr="009E729B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9E729B">
        <w:rPr>
          <w:rFonts w:ascii="Times New Roman" w:hAnsi="Times New Roman" w:cs="Times New Roman"/>
          <w:sz w:val="24"/>
          <w:szCs w:val="24"/>
        </w:rPr>
        <w:t>которая</w:t>
      </w:r>
      <w:r w:rsidRPr="009E729B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9E729B">
        <w:rPr>
          <w:rFonts w:ascii="Times New Roman" w:hAnsi="Times New Roman" w:cs="Times New Roman"/>
          <w:sz w:val="24"/>
          <w:szCs w:val="24"/>
        </w:rPr>
        <w:t>завоюет</w:t>
      </w:r>
      <w:r w:rsidRPr="009E729B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9E729B">
        <w:rPr>
          <w:rFonts w:ascii="Times New Roman" w:hAnsi="Times New Roman" w:cs="Times New Roman"/>
          <w:sz w:val="24"/>
          <w:szCs w:val="24"/>
        </w:rPr>
        <w:t>рынок;</w:t>
      </w:r>
      <w:r w:rsidRPr="009E729B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9E729B">
        <w:rPr>
          <w:rFonts w:ascii="Times New Roman" w:hAnsi="Times New Roman" w:cs="Times New Roman"/>
          <w:sz w:val="24"/>
          <w:szCs w:val="24"/>
        </w:rPr>
        <w:t>воздействие</w:t>
      </w:r>
      <w:r w:rsidRPr="009E729B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Pr="009E729B">
        <w:rPr>
          <w:rFonts w:ascii="Times New Roman" w:hAnsi="Times New Roman" w:cs="Times New Roman"/>
          <w:sz w:val="24"/>
          <w:szCs w:val="24"/>
        </w:rPr>
        <w:t>вашей</w:t>
      </w:r>
      <w:r w:rsidR="00AC1E21">
        <w:rPr>
          <w:rFonts w:ascii="Times New Roman" w:hAnsi="Times New Roman" w:cs="Times New Roman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продукции на потребителя; новые внешние условия, влияющие на технологию производства и другое.</w:t>
      </w:r>
    </w:p>
    <w:p w:rsid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 xml:space="preserve">Описать основные проблемы, события, приводящие к негативным последствиям, которые могут возникнуть и необходимо предложить некоторые предупредительные меры для того чтобы минимизировать последствия этих </w:t>
      </w:r>
      <w:r w:rsidRPr="009E729B">
        <w:rPr>
          <w:rFonts w:ascii="Times New Roman" w:hAnsi="Times New Roman" w:cs="Times New Roman"/>
          <w:spacing w:val="-2"/>
          <w:sz w:val="24"/>
          <w:szCs w:val="24"/>
        </w:rPr>
        <w:t>событий.</w:t>
      </w:r>
    </w:p>
    <w:p w:rsidR="001B0365" w:rsidRPr="009E729B" w:rsidRDefault="001B0365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29B" w:rsidRPr="001B0365" w:rsidRDefault="009E729B" w:rsidP="001B0365">
      <w:pPr>
        <w:pStyle w:val="ac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65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Приложения</w:t>
      </w:r>
    </w:p>
    <w:p w:rsidR="009E729B" w:rsidRPr="009E729B" w:rsidRDefault="009E729B" w:rsidP="00F26250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29B">
        <w:rPr>
          <w:rFonts w:ascii="Times New Roman" w:hAnsi="Times New Roman" w:cs="Times New Roman"/>
          <w:sz w:val="24"/>
          <w:szCs w:val="24"/>
        </w:rPr>
        <w:t>При необходимости формируются исходные экономические, технические</w:t>
      </w:r>
      <w:r w:rsidRPr="009E729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E729B">
        <w:rPr>
          <w:rFonts w:ascii="Times New Roman" w:hAnsi="Times New Roman" w:cs="Times New Roman"/>
          <w:sz w:val="24"/>
          <w:szCs w:val="24"/>
        </w:rPr>
        <w:t>и другие данные по организации производства, прейскуранты, заключения, таблицы и иная документация, на которую есть ссылки в бизнес-плане. Фотографии помещений, готовой продукции и прочие вспомогательные материалы, свидетельствующие о достоверности информации и реалистичности бизнес – идеи.</w:t>
      </w:r>
    </w:p>
    <w:p w:rsidR="00AC1E21" w:rsidRDefault="00AC1E21">
      <w:pPr>
        <w:spacing w:after="0" w:line="240" w:lineRule="auto"/>
      </w:pPr>
      <w:r>
        <w:br w:type="page"/>
      </w:r>
    </w:p>
    <w:p w:rsidR="00707F3C" w:rsidRDefault="00707F3C" w:rsidP="00707F3C">
      <w:pPr>
        <w:pStyle w:val="a1"/>
        <w:spacing w:before="70"/>
        <w:ind w:right="272"/>
        <w:jc w:val="right"/>
      </w:pPr>
      <w:r>
        <w:lastRenderedPageBreak/>
        <w:t>Приложение</w:t>
      </w:r>
      <w:r>
        <w:rPr>
          <w:spacing w:val="42"/>
        </w:rPr>
        <w:t xml:space="preserve"> </w:t>
      </w:r>
      <w:r>
        <w:t>№</w:t>
      </w:r>
      <w:r>
        <w:rPr>
          <w:spacing w:val="49"/>
        </w:rPr>
        <w:t xml:space="preserve"> </w:t>
      </w:r>
      <w:r w:rsidR="001B0365">
        <w:rPr>
          <w:spacing w:val="-10"/>
        </w:rPr>
        <w:t>1</w:t>
      </w:r>
    </w:p>
    <w:p w:rsidR="00707F3C" w:rsidRDefault="00707F3C" w:rsidP="00707F3C">
      <w:pPr>
        <w:pStyle w:val="a1"/>
        <w:rPr>
          <w:sz w:val="30"/>
        </w:rPr>
      </w:pPr>
    </w:p>
    <w:p w:rsidR="00707F3C" w:rsidRDefault="00707F3C" w:rsidP="00707F3C">
      <w:pPr>
        <w:pStyle w:val="a1"/>
        <w:spacing w:before="3"/>
        <w:rPr>
          <w:sz w:val="26"/>
        </w:rPr>
      </w:pPr>
    </w:p>
    <w:p w:rsidR="00707F3C" w:rsidRDefault="00707F3C" w:rsidP="00707F3C">
      <w:pPr>
        <w:spacing w:before="1"/>
        <w:ind w:left="2704" w:right="248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ПИСЬМА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ЗАЯВЛЕНИЯ</w:t>
      </w:r>
    </w:p>
    <w:p w:rsidR="00707F3C" w:rsidRDefault="00707F3C" w:rsidP="00707F3C">
      <w:pPr>
        <w:spacing w:before="2"/>
        <w:ind w:left="1779" w:right="149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БИЗНЕС-</w:t>
      </w:r>
      <w:r>
        <w:rPr>
          <w:b/>
          <w:spacing w:val="-2"/>
          <w:sz w:val="28"/>
        </w:rPr>
        <w:t>ПРОЕКТОВ</w:t>
      </w:r>
    </w:p>
    <w:p w:rsidR="00707F3C" w:rsidRDefault="00707F3C" w:rsidP="00707F3C">
      <w:pPr>
        <w:pStyle w:val="a1"/>
        <w:rPr>
          <w:b/>
          <w:sz w:val="30"/>
        </w:rPr>
      </w:pPr>
    </w:p>
    <w:p w:rsidR="00707F3C" w:rsidRDefault="00707F3C" w:rsidP="00707F3C">
      <w:pPr>
        <w:pStyle w:val="a1"/>
        <w:spacing w:before="10"/>
        <w:rPr>
          <w:b/>
          <w:sz w:val="25"/>
        </w:rPr>
      </w:pPr>
    </w:p>
    <w:p w:rsidR="00707F3C" w:rsidRDefault="00707F3C" w:rsidP="00707F3C">
      <w:pPr>
        <w:ind w:left="7438" w:right="261" w:firstLine="1039"/>
        <w:jc w:val="right"/>
        <w:rPr>
          <w:b/>
          <w:sz w:val="28"/>
        </w:rPr>
      </w:pPr>
      <w:r>
        <w:rPr>
          <w:b/>
          <w:spacing w:val="-2"/>
          <w:sz w:val="28"/>
        </w:rPr>
        <w:t xml:space="preserve">Председателю </w:t>
      </w:r>
      <w:r>
        <w:rPr>
          <w:b/>
          <w:sz w:val="28"/>
        </w:rPr>
        <w:t>Конкурсной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p w:rsidR="00707F3C" w:rsidRDefault="00707F3C" w:rsidP="00707F3C">
      <w:pPr>
        <w:pStyle w:val="a1"/>
        <w:spacing w:before="1"/>
        <w:rPr>
          <w:b/>
          <w:sz w:val="25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198755</wp:posOffset>
                </wp:positionV>
                <wp:extent cx="1601470" cy="1270"/>
                <wp:effectExtent l="6350" t="12700" r="11430" b="50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1470" cy="1270"/>
                        </a:xfrm>
                        <a:custGeom>
                          <a:avLst/>
                          <a:gdLst>
                            <a:gd name="T0" fmla="+- 0 8680 8680"/>
                            <a:gd name="T1" fmla="*/ T0 w 2522"/>
                            <a:gd name="T2" fmla="+- 0 11201 8680"/>
                            <a:gd name="T3" fmla="*/ T2 w 2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2">
                              <a:moveTo>
                                <a:pt x="0" y="0"/>
                              </a:moveTo>
                              <a:lnTo>
                                <a:pt x="252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3964" id="Полилиния 4" o:spid="_x0000_s1026" style="position:absolute;margin-left:434pt;margin-top:15.65pt;width:126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" path="m,l2521,e" filled="f" strokeweight=".31203mm">
                <v:path arrowok="t" o:connecttype="custom" o:connectlocs="0,0;1600835,0" o:connectangles="0,0"/>
                <w10:wrap type="topAndBottom" anchorx="page"/>
              </v:shape>
            </w:pict>
          </mc:Fallback>
        </mc:AlternateContent>
      </w:r>
    </w:p>
    <w:p w:rsidR="00707F3C" w:rsidRDefault="00707F3C" w:rsidP="00707F3C">
      <w:pPr>
        <w:pStyle w:val="a1"/>
        <w:rPr>
          <w:b/>
          <w:sz w:val="20"/>
        </w:rPr>
      </w:pPr>
    </w:p>
    <w:p w:rsidR="00707F3C" w:rsidRDefault="00707F3C" w:rsidP="00707F3C">
      <w:pPr>
        <w:pStyle w:val="a1"/>
        <w:spacing w:before="4"/>
        <w:rPr>
          <w:b/>
        </w:rPr>
      </w:pPr>
    </w:p>
    <w:p w:rsidR="00707F3C" w:rsidRDefault="00707F3C" w:rsidP="00707F3C">
      <w:pPr>
        <w:spacing w:before="89"/>
        <w:ind w:left="1777" w:right="1565"/>
        <w:jc w:val="center"/>
        <w:rPr>
          <w:b/>
          <w:sz w:val="28"/>
        </w:rPr>
      </w:pPr>
      <w:r>
        <w:rPr>
          <w:b/>
          <w:sz w:val="28"/>
        </w:rPr>
        <w:t>ПИСЬМО-ЗАЯВЛЕНИЕ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КОНКУРСЕ</w:t>
      </w:r>
    </w:p>
    <w:p w:rsidR="00707F3C" w:rsidRDefault="00707F3C" w:rsidP="00707F3C">
      <w:pPr>
        <w:pStyle w:val="a1"/>
        <w:spacing w:before="6"/>
        <w:rPr>
          <w:b/>
          <w:sz w:val="27"/>
        </w:rPr>
      </w:pPr>
    </w:p>
    <w:p w:rsidR="00707F3C" w:rsidRDefault="00707F3C" w:rsidP="00707F3C">
      <w:pPr>
        <w:pStyle w:val="a1"/>
        <w:spacing w:line="322" w:lineRule="exact"/>
      </w:pPr>
      <w:r>
        <w:t>Направляем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Ваш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заявку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бизнес-</w:t>
      </w:r>
      <w:r>
        <w:rPr>
          <w:spacing w:val="-2"/>
        </w:rPr>
        <w:t>проектов.</w:t>
      </w:r>
    </w:p>
    <w:p w:rsidR="00707F3C" w:rsidRDefault="00707F3C" w:rsidP="00707F3C">
      <w:pPr>
        <w:pStyle w:val="a1"/>
        <w:tabs>
          <w:tab w:val="left" w:pos="2159"/>
          <w:tab w:val="left" w:pos="5166"/>
          <w:tab w:val="left" w:pos="9023"/>
        </w:tabs>
        <w:ind w:right="1064"/>
      </w:pPr>
      <w:r>
        <w:t xml:space="preserve">К настоящей заявке прилагаются документы согласно описи - на </w:t>
      </w:r>
      <w:r>
        <w:rPr>
          <w:u w:val="single"/>
        </w:rPr>
        <w:tab/>
      </w:r>
      <w:r>
        <w:rPr>
          <w:spacing w:val="-4"/>
        </w:rPr>
        <w:t>стр. Дата</w:t>
      </w:r>
      <w:r>
        <w:tab/>
      </w:r>
      <w:r>
        <w:rPr>
          <w:u w:val="single"/>
        </w:rPr>
        <w:tab/>
      </w:r>
      <w:r>
        <w:rPr>
          <w:spacing w:val="-2"/>
        </w:rPr>
        <w:t>(Ф.И.О.)</w:t>
      </w:r>
    </w:p>
    <w:p w:rsidR="00707F3C" w:rsidRDefault="00707F3C" w:rsidP="00707F3C">
      <w:pPr>
        <w:spacing w:line="172" w:lineRule="exact"/>
        <w:ind w:left="3002"/>
        <w:rPr>
          <w:i/>
          <w:sz w:val="18"/>
        </w:rPr>
      </w:pPr>
      <w:r>
        <w:rPr>
          <w:i/>
          <w:spacing w:val="-2"/>
          <w:sz w:val="18"/>
        </w:rPr>
        <w:t>(подпись)</w:t>
      </w:r>
    </w:p>
    <w:p w:rsidR="00707F3C" w:rsidRDefault="00707F3C" w:rsidP="00707F3C">
      <w:pPr>
        <w:spacing w:line="172" w:lineRule="exact"/>
        <w:rPr>
          <w:sz w:val="18"/>
        </w:rPr>
        <w:sectPr w:rsidR="00707F3C">
          <w:pgSz w:w="11910" w:h="16840"/>
          <w:pgMar w:top="1400" w:right="440" w:bottom="280" w:left="920" w:header="720" w:footer="720" w:gutter="0"/>
          <w:cols w:space="720"/>
        </w:sectPr>
      </w:pPr>
    </w:p>
    <w:p w:rsidR="00707F3C" w:rsidRDefault="00707F3C" w:rsidP="00707F3C">
      <w:pPr>
        <w:pStyle w:val="a1"/>
        <w:spacing w:before="68"/>
        <w:ind w:right="272"/>
        <w:jc w:val="right"/>
      </w:pPr>
      <w:r>
        <w:lastRenderedPageBreak/>
        <w:t>Приложение</w:t>
      </w:r>
      <w:r>
        <w:rPr>
          <w:spacing w:val="42"/>
        </w:rPr>
        <w:t xml:space="preserve"> </w:t>
      </w:r>
      <w:r>
        <w:t>№</w:t>
      </w:r>
      <w:r>
        <w:rPr>
          <w:spacing w:val="49"/>
        </w:rPr>
        <w:t xml:space="preserve"> </w:t>
      </w:r>
      <w:r w:rsidR="001B0365">
        <w:rPr>
          <w:spacing w:val="-10"/>
        </w:rPr>
        <w:t>2</w:t>
      </w:r>
    </w:p>
    <w:p w:rsidR="00707F3C" w:rsidRDefault="00707F3C" w:rsidP="00707F3C">
      <w:pPr>
        <w:pStyle w:val="a1"/>
        <w:rPr>
          <w:sz w:val="30"/>
        </w:rPr>
      </w:pPr>
    </w:p>
    <w:p w:rsidR="00707F3C" w:rsidRDefault="00707F3C" w:rsidP="00707F3C">
      <w:pPr>
        <w:pStyle w:val="a1"/>
        <w:spacing w:before="4"/>
        <w:rPr>
          <w:sz w:val="26"/>
        </w:rPr>
      </w:pPr>
    </w:p>
    <w:p w:rsidR="00707F3C" w:rsidRDefault="00707F3C" w:rsidP="00707F3C">
      <w:pPr>
        <w:spacing w:line="322" w:lineRule="exact"/>
        <w:ind w:left="2700" w:right="248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ОПИСИ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ДОКУМЕНТОВ,</w:t>
      </w:r>
    </w:p>
    <w:p w:rsidR="00707F3C" w:rsidRDefault="00707F3C" w:rsidP="00707F3C">
      <w:pPr>
        <w:ind w:left="1779" w:right="1500"/>
        <w:jc w:val="center"/>
        <w:rPr>
          <w:b/>
          <w:sz w:val="28"/>
        </w:rPr>
      </w:pPr>
      <w:r>
        <w:rPr>
          <w:b/>
          <w:sz w:val="28"/>
        </w:rPr>
        <w:t>ПРЕДСТАВЛЯЕМЫХ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КОНКУРСЕ</w:t>
      </w:r>
    </w:p>
    <w:p w:rsidR="00707F3C" w:rsidRDefault="00707F3C" w:rsidP="00707F3C">
      <w:pPr>
        <w:pStyle w:val="a1"/>
        <w:spacing w:before="1"/>
        <w:rPr>
          <w:b/>
        </w:rPr>
      </w:pPr>
    </w:p>
    <w:p w:rsidR="00707F3C" w:rsidRDefault="00707F3C" w:rsidP="00707F3C">
      <w:pPr>
        <w:spacing w:line="319" w:lineRule="exact"/>
        <w:ind w:left="2703" w:right="2489"/>
        <w:jc w:val="center"/>
        <w:rPr>
          <w:b/>
          <w:sz w:val="28"/>
        </w:rPr>
      </w:pPr>
      <w:r>
        <w:rPr>
          <w:b/>
          <w:sz w:val="28"/>
        </w:rPr>
        <w:t>ОПИСЬ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ДОКУМЕНТОВ,</w:t>
      </w:r>
    </w:p>
    <w:p w:rsidR="00707F3C" w:rsidRDefault="00707F3C" w:rsidP="00707F3C">
      <w:pPr>
        <w:pStyle w:val="a1"/>
        <w:spacing w:line="319" w:lineRule="exact"/>
        <w:ind w:left="2701" w:right="2489"/>
        <w:jc w:val="center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66"/>
        </w:rPr>
        <w:t xml:space="preserve"> </w:t>
      </w:r>
      <w:r>
        <w:t>бизнес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проектов</w:t>
      </w:r>
    </w:p>
    <w:p w:rsidR="00707F3C" w:rsidRDefault="00707F3C" w:rsidP="00707F3C">
      <w:pPr>
        <w:pStyle w:val="a1"/>
        <w:rPr>
          <w:sz w:val="20"/>
        </w:rPr>
      </w:pPr>
    </w:p>
    <w:p w:rsidR="00707F3C" w:rsidRDefault="00707F3C" w:rsidP="00707F3C">
      <w:pPr>
        <w:pStyle w:val="a1"/>
        <w:rPr>
          <w:sz w:val="20"/>
        </w:rPr>
      </w:pPr>
    </w:p>
    <w:p w:rsidR="00707F3C" w:rsidRDefault="00707F3C" w:rsidP="00707F3C">
      <w:pPr>
        <w:pStyle w:val="a1"/>
        <w:spacing w:before="8"/>
        <w:rPr>
          <w:sz w:val="1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"/>
        <w:gridCol w:w="7140"/>
        <w:gridCol w:w="1276"/>
      </w:tblGrid>
      <w:tr w:rsidR="00707F3C" w:rsidTr="00FD2CA3">
        <w:trPr>
          <w:trHeight w:val="645"/>
        </w:trPr>
        <w:tc>
          <w:tcPr>
            <w:tcW w:w="507" w:type="pct"/>
            <w:shd w:val="clear" w:color="auto" w:fill="F1F1F1"/>
          </w:tcPr>
          <w:p w:rsidR="00707F3C" w:rsidRDefault="00707F3C" w:rsidP="00707F3C">
            <w:pPr>
              <w:pStyle w:val="TableParagraph"/>
              <w:spacing w:before="160"/>
              <w:ind w:left="118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п\п</w:t>
            </w:r>
          </w:p>
        </w:tc>
        <w:tc>
          <w:tcPr>
            <w:tcW w:w="3812" w:type="pct"/>
            <w:shd w:val="clear" w:color="auto" w:fill="F1F1F1"/>
          </w:tcPr>
          <w:p w:rsidR="00707F3C" w:rsidRDefault="00707F3C" w:rsidP="00707F3C">
            <w:pPr>
              <w:pStyle w:val="TableParagraph"/>
              <w:spacing w:before="160"/>
              <w:ind w:left="2502" w:right="249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документа</w:t>
            </w:r>
            <w:proofErr w:type="spellEnd"/>
          </w:p>
        </w:tc>
        <w:tc>
          <w:tcPr>
            <w:tcW w:w="682" w:type="pct"/>
            <w:shd w:val="clear" w:color="auto" w:fill="F1F1F1"/>
          </w:tcPr>
          <w:p w:rsidR="00707F3C" w:rsidRDefault="00707F3C" w:rsidP="00707F3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Кол-</w:t>
            </w:r>
            <w:r>
              <w:rPr>
                <w:b/>
                <w:spacing w:val="-5"/>
                <w:sz w:val="28"/>
              </w:rPr>
              <w:t>во</w:t>
            </w:r>
            <w:proofErr w:type="spellEnd"/>
          </w:p>
          <w:p w:rsidR="00707F3C" w:rsidRDefault="00707F3C" w:rsidP="00707F3C">
            <w:pPr>
              <w:pStyle w:val="TableParagraph"/>
              <w:spacing w:before="2" w:line="304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страниц</w:t>
            </w:r>
            <w:proofErr w:type="spellEnd"/>
          </w:p>
        </w:tc>
      </w:tr>
      <w:tr w:rsidR="00707F3C" w:rsidTr="00FD2CA3">
        <w:trPr>
          <w:trHeight w:val="321"/>
        </w:trPr>
        <w:tc>
          <w:tcPr>
            <w:tcW w:w="507" w:type="pct"/>
          </w:tcPr>
          <w:p w:rsidR="00707F3C" w:rsidRDefault="00707F3C" w:rsidP="00707F3C">
            <w:pPr>
              <w:pStyle w:val="TableParagraph"/>
              <w:spacing w:line="301" w:lineRule="exact"/>
              <w:ind w:left="118" w:righ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12" w:type="pct"/>
          </w:tcPr>
          <w:p w:rsidR="00707F3C" w:rsidRDefault="00707F3C" w:rsidP="00707F3C">
            <w:pPr>
              <w:pStyle w:val="TableParagraph"/>
              <w:rPr>
                <w:sz w:val="24"/>
              </w:rPr>
            </w:pPr>
          </w:p>
        </w:tc>
        <w:tc>
          <w:tcPr>
            <w:tcW w:w="682" w:type="pct"/>
          </w:tcPr>
          <w:p w:rsidR="00707F3C" w:rsidRDefault="00707F3C" w:rsidP="00707F3C">
            <w:pPr>
              <w:pStyle w:val="TableParagraph"/>
              <w:rPr>
                <w:sz w:val="24"/>
              </w:rPr>
            </w:pPr>
          </w:p>
        </w:tc>
      </w:tr>
      <w:tr w:rsidR="00707F3C" w:rsidTr="00FD2CA3">
        <w:trPr>
          <w:trHeight w:val="313"/>
        </w:trPr>
        <w:tc>
          <w:tcPr>
            <w:tcW w:w="507" w:type="pct"/>
            <w:tcBorders>
              <w:bottom w:val="single" w:sz="12" w:space="0" w:color="000000"/>
            </w:tcBorders>
          </w:tcPr>
          <w:p w:rsidR="00707F3C" w:rsidRDefault="00707F3C" w:rsidP="00707F3C">
            <w:pPr>
              <w:pStyle w:val="TableParagraph"/>
              <w:spacing w:line="29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812" w:type="pct"/>
          </w:tcPr>
          <w:p w:rsidR="00707F3C" w:rsidRDefault="00707F3C" w:rsidP="00707F3C">
            <w:pPr>
              <w:pStyle w:val="TableParagraph"/>
            </w:pPr>
          </w:p>
        </w:tc>
        <w:tc>
          <w:tcPr>
            <w:tcW w:w="682" w:type="pct"/>
            <w:tcBorders>
              <w:bottom w:val="single" w:sz="12" w:space="0" w:color="000000"/>
            </w:tcBorders>
          </w:tcPr>
          <w:p w:rsidR="00707F3C" w:rsidRDefault="00707F3C" w:rsidP="00707F3C">
            <w:pPr>
              <w:pStyle w:val="TableParagraph"/>
            </w:pPr>
          </w:p>
        </w:tc>
      </w:tr>
    </w:tbl>
    <w:p w:rsidR="00707F3C" w:rsidRDefault="00707F3C" w:rsidP="00707F3C">
      <w:pPr>
        <w:pStyle w:val="a1"/>
        <w:spacing w:before="4"/>
        <w:rPr>
          <w:sz w:val="21"/>
        </w:rPr>
      </w:pPr>
    </w:p>
    <w:p w:rsidR="00707F3C" w:rsidRDefault="00707F3C" w:rsidP="00707F3C">
      <w:pPr>
        <w:pStyle w:val="a1"/>
        <w:tabs>
          <w:tab w:val="left" w:pos="1680"/>
          <w:tab w:val="left" w:pos="4686"/>
        </w:tabs>
        <w:spacing w:before="89" w:line="304" w:lineRule="exact"/>
        <w:ind w:right="3874"/>
        <w:jc w:val="center"/>
      </w:pPr>
      <w:r>
        <w:rPr>
          <w:spacing w:val="-4"/>
        </w:rPr>
        <w:t>Дата</w:t>
      </w:r>
      <w:r>
        <w:tab/>
      </w:r>
      <w:r>
        <w:rPr>
          <w:u w:val="single"/>
        </w:rPr>
        <w:tab/>
      </w:r>
      <w:r>
        <w:rPr>
          <w:spacing w:val="-2"/>
        </w:rPr>
        <w:t>(Ф.И.О.)</w:t>
      </w:r>
    </w:p>
    <w:p w:rsidR="00707F3C" w:rsidRDefault="00707F3C" w:rsidP="00707F3C">
      <w:pPr>
        <w:spacing w:line="189" w:lineRule="exact"/>
        <w:ind w:left="67" w:right="3874"/>
        <w:jc w:val="center"/>
        <w:rPr>
          <w:i/>
          <w:spacing w:val="-2"/>
          <w:sz w:val="18"/>
        </w:rPr>
      </w:pPr>
      <w:r>
        <w:rPr>
          <w:i/>
          <w:spacing w:val="-2"/>
          <w:sz w:val="18"/>
        </w:rPr>
        <w:t>(подпись)</w:t>
      </w:r>
    </w:p>
    <w:p w:rsidR="0027459E" w:rsidRDefault="0027459E" w:rsidP="00D21AF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7459E" w:rsidSect="003E70D3">
      <w:pgSz w:w="11906" w:h="16838"/>
      <w:pgMar w:top="851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Carlito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5DA"/>
    <w:multiLevelType w:val="hybridMultilevel"/>
    <w:tmpl w:val="C040F2FC"/>
    <w:lvl w:ilvl="0" w:tplc="328EBA12">
      <w:start w:val="1"/>
      <w:numFmt w:val="decimal"/>
      <w:lvlText w:val="%1."/>
      <w:lvlJc w:val="left"/>
      <w:pPr>
        <w:ind w:left="353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FA11EE">
      <w:start w:val="8"/>
      <w:numFmt w:val="decimal"/>
      <w:lvlText w:val="%2."/>
      <w:lvlJc w:val="left"/>
      <w:pPr>
        <w:ind w:left="4624" w:hanging="281"/>
        <w:jc w:val="right"/>
      </w:pPr>
      <w:rPr>
        <w:rFonts w:hint="default"/>
        <w:w w:val="100"/>
        <w:lang w:val="ru-RU" w:eastAsia="en-US" w:bidi="ar-SA"/>
      </w:rPr>
    </w:lvl>
    <w:lvl w:ilvl="2" w:tplc="554E1CDA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3" w:tplc="3D5A09D4">
      <w:numFmt w:val="bullet"/>
      <w:lvlText w:val="•"/>
      <w:lvlJc w:val="left"/>
      <w:pPr>
        <w:ind w:left="5936" w:hanging="281"/>
      </w:pPr>
      <w:rPr>
        <w:rFonts w:hint="default"/>
        <w:lang w:val="ru-RU" w:eastAsia="en-US" w:bidi="ar-SA"/>
      </w:rPr>
    </w:lvl>
    <w:lvl w:ilvl="4" w:tplc="64F2353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5" w:tplc="0498B81C">
      <w:numFmt w:val="bullet"/>
      <w:lvlText w:val="•"/>
      <w:lvlJc w:val="left"/>
      <w:pPr>
        <w:ind w:left="7253" w:hanging="281"/>
      </w:pPr>
      <w:rPr>
        <w:rFonts w:hint="default"/>
        <w:lang w:val="ru-RU" w:eastAsia="en-US" w:bidi="ar-SA"/>
      </w:rPr>
    </w:lvl>
    <w:lvl w:ilvl="6" w:tplc="BC5CA7CC">
      <w:numFmt w:val="bullet"/>
      <w:lvlText w:val="•"/>
      <w:lvlJc w:val="left"/>
      <w:pPr>
        <w:ind w:left="7912" w:hanging="281"/>
      </w:pPr>
      <w:rPr>
        <w:rFonts w:hint="default"/>
        <w:lang w:val="ru-RU" w:eastAsia="en-US" w:bidi="ar-SA"/>
      </w:rPr>
    </w:lvl>
    <w:lvl w:ilvl="7" w:tplc="DE18E62E">
      <w:numFmt w:val="bullet"/>
      <w:lvlText w:val="•"/>
      <w:lvlJc w:val="left"/>
      <w:pPr>
        <w:ind w:left="8570" w:hanging="281"/>
      </w:pPr>
      <w:rPr>
        <w:rFonts w:hint="default"/>
        <w:lang w:val="ru-RU" w:eastAsia="en-US" w:bidi="ar-SA"/>
      </w:rPr>
    </w:lvl>
    <w:lvl w:ilvl="8" w:tplc="100E6048">
      <w:numFmt w:val="bullet"/>
      <w:lvlText w:val="•"/>
      <w:lvlJc w:val="left"/>
      <w:pPr>
        <w:ind w:left="922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343515E"/>
    <w:multiLevelType w:val="hybridMultilevel"/>
    <w:tmpl w:val="8E3E5DBA"/>
    <w:lvl w:ilvl="0" w:tplc="27A67FC2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86D440">
      <w:start w:val="1"/>
      <w:numFmt w:val="decimal"/>
      <w:lvlText w:val="%2."/>
      <w:lvlJc w:val="left"/>
      <w:pPr>
        <w:ind w:left="502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2" w:tplc="1D12914C">
      <w:numFmt w:val="bullet"/>
      <w:lvlText w:val="•"/>
      <w:lvlJc w:val="left"/>
      <w:pPr>
        <w:ind w:left="5634" w:hanging="213"/>
      </w:pPr>
      <w:rPr>
        <w:rFonts w:hint="default"/>
        <w:lang w:val="ru-RU" w:eastAsia="en-US" w:bidi="ar-SA"/>
      </w:rPr>
    </w:lvl>
    <w:lvl w:ilvl="3" w:tplc="AAC00AE6">
      <w:numFmt w:val="bullet"/>
      <w:lvlText w:val="•"/>
      <w:lvlJc w:val="left"/>
      <w:pPr>
        <w:ind w:left="6248" w:hanging="213"/>
      </w:pPr>
      <w:rPr>
        <w:rFonts w:hint="default"/>
        <w:lang w:val="ru-RU" w:eastAsia="en-US" w:bidi="ar-SA"/>
      </w:rPr>
    </w:lvl>
    <w:lvl w:ilvl="4" w:tplc="9D1A82E4">
      <w:numFmt w:val="bullet"/>
      <w:lvlText w:val="•"/>
      <w:lvlJc w:val="left"/>
      <w:pPr>
        <w:ind w:left="6862" w:hanging="213"/>
      </w:pPr>
      <w:rPr>
        <w:rFonts w:hint="default"/>
        <w:lang w:val="ru-RU" w:eastAsia="en-US" w:bidi="ar-SA"/>
      </w:rPr>
    </w:lvl>
    <w:lvl w:ilvl="5" w:tplc="E3B8C4BA">
      <w:numFmt w:val="bullet"/>
      <w:lvlText w:val="•"/>
      <w:lvlJc w:val="left"/>
      <w:pPr>
        <w:ind w:left="7476" w:hanging="213"/>
      </w:pPr>
      <w:rPr>
        <w:rFonts w:hint="default"/>
        <w:lang w:val="ru-RU" w:eastAsia="en-US" w:bidi="ar-SA"/>
      </w:rPr>
    </w:lvl>
    <w:lvl w:ilvl="6" w:tplc="BED81440">
      <w:numFmt w:val="bullet"/>
      <w:lvlText w:val="•"/>
      <w:lvlJc w:val="left"/>
      <w:pPr>
        <w:ind w:left="8090" w:hanging="213"/>
      </w:pPr>
      <w:rPr>
        <w:rFonts w:hint="default"/>
        <w:lang w:val="ru-RU" w:eastAsia="en-US" w:bidi="ar-SA"/>
      </w:rPr>
    </w:lvl>
    <w:lvl w:ilvl="7" w:tplc="563A636A">
      <w:numFmt w:val="bullet"/>
      <w:lvlText w:val="•"/>
      <w:lvlJc w:val="left"/>
      <w:pPr>
        <w:ind w:left="8704" w:hanging="213"/>
      </w:pPr>
      <w:rPr>
        <w:rFonts w:hint="default"/>
        <w:lang w:val="ru-RU" w:eastAsia="en-US" w:bidi="ar-SA"/>
      </w:rPr>
    </w:lvl>
    <w:lvl w:ilvl="8" w:tplc="63120E1A">
      <w:numFmt w:val="bullet"/>
      <w:lvlText w:val="•"/>
      <w:lvlJc w:val="left"/>
      <w:pPr>
        <w:ind w:left="9318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05885DAF"/>
    <w:multiLevelType w:val="multilevel"/>
    <w:tmpl w:val="6AF0D9CE"/>
    <w:lvl w:ilvl="0">
      <w:start w:val="5"/>
      <w:numFmt w:val="decimal"/>
      <w:lvlText w:val="%1"/>
      <w:lvlJc w:val="left"/>
      <w:pPr>
        <w:ind w:left="97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9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0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2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788"/>
      </w:pPr>
      <w:rPr>
        <w:rFonts w:hint="default"/>
        <w:lang w:val="ru-RU" w:eastAsia="en-US" w:bidi="ar-SA"/>
      </w:rPr>
    </w:lvl>
  </w:abstractNum>
  <w:abstractNum w:abstractNumId="3" w15:restartNumberingAfterBreak="0">
    <w:nsid w:val="05D85418"/>
    <w:multiLevelType w:val="multilevel"/>
    <w:tmpl w:val="3BDE2574"/>
    <w:lvl w:ilvl="0">
      <w:start w:val="2"/>
      <w:numFmt w:val="decimal"/>
      <w:lvlText w:val="%1"/>
      <w:lvlJc w:val="left"/>
      <w:pPr>
        <w:ind w:left="97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0CB11BBC"/>
    <w:multiLevelType w:val="multilevel"/>
    <w:tmpl w:val="43545D26"/>
    <w:lvl w:ilvl="0">
      <w:start w:val="1"/>
      <w:numFmt w:val="decimal"/>
      <w:lvlText w:val="%1"/>
      <w:lvlJc w:val="left"/>
      <w:pPr>
        <w:ind w:left="479" w:hanging="6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6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3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21"/>
      </w:pPr>
      <w:rPr>
        <w:rFonts w:hint="default"/>
        <w:lang w:val="ru-RU" w:eastAsia="en-US" w:bidi="ar-SA"/>
      </w:rPr>
    </w:lvl>
  </w:abstractNum>
  <w:abstractNum w:abstractNumId="5" w15:restartNumberingAfterBreak="0">
    <w:nsid w:val="0DF64EAD"/>
    <w:multiLevelType w:val="hybridMultilevel"/>
    <w:tmpl w:val="0ED6AD9E"/>
    <w:lvl w:ilvl="0" w:tplc="96163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1630F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B8665A"/>
    <w:multiLevelType w:val="multilevel"/>
    <w:tmpl w:val="E42E6056"/>
    <w:lvl w:ilvl="0">
      <w:start w:val="4"/>
      <w:numFmt w:val="decimal"/>
      <w:lvlText w:val="%1"/>
      <w:lvlJc w:val="left"/>
      <w:pPr>
        <w:ind w:left="479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16BD7684"/>
    <w:multiLevelType w:val="hybridMultilevel"/>
    <w:tmpl w:val="F1CA7B30"/>
    <w:lvl w:ilvl="0" w:tplc="96163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14059"/>
    <w:multiLevelType w:val="hybridMultilevel"/>
    <w:tmpl w:val="AC5259DA"/>
    <w:lvl w:ilvl="0" w:tplc="8342E79C">
      <w:numFmt w:val="bullet"/>
      <w:lvlText w:val="-"/>
      <w:lvlJc w:val="left"/>
      <w:pPr>
        <w:ind w:left="4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6A2A4F0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2" w:tplc="F85A2C60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D66456D4">
      <w:numFmt w:val="bullet"/>
      <w:lvlText w:val="•"/>
      <w:lvlJc w:val="left"/>
      <w:pPr>
        <w:ind w:left="3499" w:hanging="164"/>
      </w:pPr>
      <w:rPr>
        <w:rFonts w:hint="default"/>
        <w:lang w:val="ru-RU" w:eastAsia="en-US" w:bidi="ar-SA"/>
      </w:rPr>
    </w:lvl>
    <w:lvl w:ilvl="4" w:tplc="635ADD04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76E82456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 w:tplc="450E961C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5010F1FA">
      <w:numFmt w:val="bullet"/>
      <w:lvlText w:val="•"/>
      <w:lvlJc w:val="left"/>
      <w:pPr>
        <w:ind w:left="7526" w:hanging="164"/>
      </w:pPr>
      <w:rPr>
        <w:rFonts w:hint="default"/>
        <w:lang w:val="ru-RU" w:eastAsia="en-US" w:bidi="ar-SA"/>
      </w:rPr>
    </w:lvl>
    <w:lvl w:ilvl="8" w:tplc="A9DAC27C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B9143C6"/>
    <w:multiLevelType w:val="hybridMultilevel"/>
    <w:tmpl w:val="79F416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E3ACA"/>
    <w:multiLevelType w:val="hybridMultilevel"/>
    <w:tmpl w:val="4FAE3E9E"/>
    <w:lvl w:ilvl="0" w:tplc="94B68C6E">
      <w:numFmt w:val="bullet"/>
      <w:lvlText w:val=""/>
      <w:lvlJc w:val="left"/>
      <w:pPr>
        <w:ind w:left="47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ADC82E6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2" w:tplc="445282E2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B25858AE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61A46F04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5" w:tplc="76B8DAE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9684B6AE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DF2C2176">
      <w:numFmt w:val="bullet"/>
      <w:lvlText w:val="•"/>
      <w:lvlJc w:val="left"/>
      <w:pPr>
        <w:ind w:left="7526" w:hanging="281"/>
      </w:pPr>
      <w:rPr>
        <w:rFonts w:hint="default"/>
        <w:lang w:val="ru-RU" w:eastAsia="en-US" w:bidi="ar-SA"/>
      </w:rPr>
    </w:lvl>
    <w:lvl w:ilvl="8" w:tplc="F20C363A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14F1C30"/>
    <w:multiLevelType w:val="multilevel"/>
    <w:tmpl w:val="31CA956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302432D"/>
    <w:multiLevelType w:val="hybridMultilevel"/>
    <w:tmpl w:val="90A23D22"/>
    <w:lvl w:ilvl="0" w:tplc="D31ECDD8">
      <w:start w:val="1"/>
      <w:numFmt w:val="decimal"/>
      <w:lvlText w:val="%1."/>
      <w:lvlJc w:val="left"/>
      <w:pPr>
        <w:ind w:left="434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5FF23AD8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2" w:tplc="02CE1C80">
      <w:numFmt w:val="bullet"/>
      <w:lvlText w:val="•"/>
      <w:lvlJc w:val="left"/>
      <w:pPr>
        <w:ind w:left="5581" w:hanging="281"/>
      </w:pPr>
      <w:rPr>
        <w:rFonts w:hint="default"/>
        <w:lang w:val="ru-RU" w:eastAsia="en-US" w:bidi="ar-SA"/>
      </w:rPr>
    </w:lvl>
    <w:lvl w:ilvl="3" w:tplc="AEB265D0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4D66921E">
      <w:numFmt w:val="bullet"/>
      <w:lvlText w:val="•"/>
      <w:lvlJc w:val="left"/>
      <w:pPr>
        <w:ind w:left="6822" w:hanging="281"/>
      </w:pPr>
      <w:rPr>
        <w:rFonts w:hint="default"/>
        <w:lang w:val="ru-RU" w:eastAsia="en-US" w:bidi="ar-SA"/>
      </w:rPr>
    </w:lvl>
    <w:lvl w:ilvl="5" w:tplc="EEA27DB6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6" w:tplc="5636E55A">
      <w:numFmt w:val="bullet"/>
      <w:lvlText w:val="•"/>
      <w:lvlJc w:val="left"/>
      <w:pPr>
        <w:ind w:left="8063" w:hanging="281"/>
      </w:pPr>
      <w:rPr>
        <w:rFonts w:hint="default"/>
        <w:lang w:val="ru-RU" w:eastAsia="en-US" w:bidi="ar-SA"/>
      </w:rPr>
    </w:lvl>
    <w:lvl w:ilvl="7" w:tplc="58E02020">
      <w:numFmt w:val="bullet"/>
      <w:lvlText w:val="•"/>
      <w:lvlJc w:val="left"/>
      <w:pPr>
        <w:ind w:left="8684" w:hanging="281"/>
      </w:pPr>
      <w:rPr>
        <w:rFonts w:hint="default"/>
        <w:lang w:val="ru-RU" w:eastAsia="en-US" w:bidi="ar-SA"/>
      </w:rPr>
    </w:lvl>
    <w:lvl w:ilvl="8" w:tplc="C2302254">
      <w:numFmt w:val="bullet"/>
      <w:lvlText w:val="•"/>
      <w:lvlJc w:val="left"/>
      <w:pPr>
        <w:ind w:left="9305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24B44EF8"/>
    <w:multiLevelType w:val="hybridMultilevel"/>
    <w:tmpl w:val="8968CA82"/>
    <w:lvl w:ilvl="0" w:tplc="8C5404A2">
      <w:start w:val="1"/>
      <w:numFmt w:val="decimal"/>
      <w:lvlText w:val="%1)"/>
      <w:lvlJc w:val="left"/>
      <w:pPr>
        <w:ind w:left="47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7CF0C8">
      <w:numFmt w:val="bullet"/>
      <w:lvlText w:val="•"/>
      <w:lvlJc w:val="left"/>
      <w:pPr>
        <w:ind w:left="1486" w:hanging="361"/>
      </w:pPr>
      <w:rPr>
        <w:rFonts w:hint="default"/>
        <w:lang w:val="ru-RU" w:eastAsia="en-US" w:bidi="ar-SA"/>
      </w:rPr>
    </w:lvl>
    <w:lvl w:ilvl="2" w:tplc="B41AEBF8">
      <w:numFmt w:val="bullet"/>
      <w:lvlText w:val="•"/>
      <w:lvlJc w:val="left"/>
      <w:pPr>
        <w:ind w:left="2493" w:hanging="361"/>
      </w:pPr>
      <w:rPr>
        <w:rFonts w:hint="default"/>
        <w:lang w:val="ru-RU" w:eastAsia="en-US" w:bidi="ar-SA"/>
      </w:rPr>
    </w:lvl>
    <w:lvl w:ilvl="3" w:tplc="1A580DBA">
      <w:numFmt w:val="bullet"/>
      <w:lvlText w:val="•"/>
      <w:lvlJc w:val="left"/>
      <w:pPr>
        <w:ind w:left="3499" w:hanging="361"/>
      </w:pPr>
      <w:rPr>
        <w:rFonts w:hint="default"/>
        <w:lang w:val="ru-RU" w:eastAsia="en-US" w:bidi="ar-SA"/>
      </w:rPr>
    </w:lvl>
    <w:lvl w:ilvl="4" w:tplc="E90E84AC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5" w:tplc="546C144A"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 w:tplc="AFDAD5D0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7" w:tplc="1046B2F8">
      <w:numFmt w:val="bullet"/>
      <w:lvlText w:val="•"/>
      <w:lvlJc w:val="left"/>
      <w:pPr>
        <w:ind w:left="7526" w:hanging="361"/>
      </w:pPr>
      <w:rPr>
        <w:rFonts w:hint="default"/>
        <w:lang w:val="ru-RU" w:eastAsia="en-US" w:bidi="ar-SA"/>
      </w:rPr>
    </w:lvl>
    <w:lvl w:ilvl="8" w:tplc="6ABE5372">
      <w:numFmt w:val="bullet"/>
      <w:lvlText w:val="•"/>
      <w:lvlJc w:val="left"/>
      <w:pPr>
        <w:ind w:left="8533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7BF7938"/>
    <w:multiLevelType w:val="hybridMultilevel"/>
    <w:tmpl w:val="505E89B4"/>
    <w:lvl w:ilvl="0" w:tplc="2BAE3760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C8240B8">
      <w:numFmt w:val="bullet"/>
      <w:lvlText w:val="•"/>
      <w:lvlJc w:val="left"/>
      <w:pPr>
        <w:ind w:left="3680" w:hanging="281"/>
      </w:pPr>
      <w:rPr>
        <w:rFonts w:hint="default"/>
        <w:lang w:val="ru-RU" w:eastAsia="en-US" w:bidi="ar-SA"/>
      </w:rPr>
    </w:lvl>
    <w:lvl w:ilvl="2" w:tplc="2FEE0A98"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3" w:tplc="EC448E06"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4" w:tplc="1206C4F0">
      <w:numFmt w:val="bullet"/>
      <w:lvlText w:val="•"/>
      <w:lvlJc w:val="left"/>
      <w:pPr>
        <w:ind w:left="5968" w:hanging="281"/>
      </w:pPr>
      <w:rPr>
        <w:rFonts w:hint="default"/>
        <w:lang w:val="ru-RU" w:eastAsia="en-US" w:bidi="ar-SA"/>
      </w:rPr>
    </w:lvl>
    <w:lvl w:ilvl="5" w:tplc="A28A083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6" w:tplc="90AE0BC4">
      <w:numFmt w:val="bullet"/>
      <w:lvlText w:val="•"/>
      <w:lvlJc w:val="left"/>
      <w:pPr>
        <w:ind w:left="7494" w:hanging="281"/>
      </w:pPr>
      <w:rPr>
        <w:rFonts w:hint="default"/>
        <w:lang w:val="ru-RU" w:eastAsia="en-US" w:bidi="ar-SA"/>
      </w:rPr>
    </w:lvl>
    <w:lvl w:ilvl="7" w:tplc="CFBAC116">
      <w:numFmt w:val="bullet"/>
      <w:lvlText w:val="•"/>
      <w:lvlJc w:val="left"/>
      <w:pPr>
        <w:ind w:left="8257" w:hanging="281"/>
      </w:pPr>
      <w:rPr>
        <w:rFonts w:hint="default"/>
        <w:lang w:val="ru-RU" w:eastAsia="en-US" w:bidi="ar-SA"/>
      </w:rPr>
    </w:lvl>
    <w:lvl w:ilvl="8" w:tplc="FDBA78E4">
      <w:numFmt w:val="bullet"/>
      <w:lvlText w:val="•"/>
      <w:lvlJc w:val="left"/>
      <w:pPr>
        <w:ind w:left="9020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2BAC1CB9"/>
    <w:multiLevelType w:val="hybridMultilevel"/>
    <w:tmpl w:val="4224D6B8"/>
    <w:lvl w:ilvl="0" w:tplc="CC346458">
      <w:numFmt w:val="bullet"/>
      <w:lvlText w:val="-"/>
      <w:lvlJc w:val="left"/>
      <w:pPr>
        <w:ind w:left="4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1BE315A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2" w:tplc="D5AA6272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219487A6">
      <w:numFmt w:val="bullet"/>
      <w:lvlText w:val="•"/>
      <w:lvlJc w:val="left"/>
      <w:pPr>
        <w:ind w:left="3499" w:hanging="164"/>
      </w:pPr>
      <w:rPr>
        <w:rFonts w:hint="default"/>
        <w:lang w:val="ru-RU" w:eastAsia="en-US" w:bidi="ar-SA"/>
      </w:rPr>
    </w:lvl>
    <w:lvl w:ilvl="4" w:tplc="5DE45314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BEAA25CE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 w:tplc="B59CC186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B1769274">
      <w:numFmt w:val="bullet"/>
      <w:lvlText w:val="•"/>
      <w:lvlJc w:val="left"/>
      <w:pPr>
        <w:ind w:left="7526" w:hanging="164"/>
      </w:pPr>
      <w:rPr>
        <w:rFonts w:hint="default"/>
        <w:lang w:val="ru-RU" w:eastAsia="en-US" w:bidi="ar-SA"/>
      </w:rPr>
    </w:lvl>
    <w:lvl w:ilvl="8" w:tplc="F5208F34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30FD1EB3"/>
    <w:multiLevelType w:val="hybridMultilevel"/>
    <w:tmpl w:val="01A45D84"/>
    <w:lvl w:ilvl="0" w:tplc="96163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CF2136"/>
    <w:multiLevelType w:val="hybridMultilevel"/>
    <w:tmpl w:val="99DE77CE"/>
    <w:lvl w:ilvl="0" w:tplc="9BE4193A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2431D2">
      <w:start w:val="1"/>
      <w:numFmt w:val="decimal"/>
      <w:lvlText w:val="%2."/>
      <w:lvlJc w:val="left"/>
      <w:pPr>
        <w:ind w:left="502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2" w:tplc="D00A86C8">
      <w:numFmt w:val="bullet"/>
      <w:lvlText w:val="•"/>
      <w:lvlJc w:val="left"/>
      <w:pPr>
        <w:ind w:left="5634" w:hanging="213"/>
      </w:pPr>
      <w:rPr>
        <w:rFonts w:hint="default"/>
        <w:lang w:val="ru-RU" w:eastAsia="en-US" w:bidi="ar-SA"/>
      </w:rPr>
    </w:lvl>
    <w:lvl w:ilvl="3" w:tplc="3252C0FC">
      <w:numFmt w:val="bullet"/>
      <w:lvlText w:val="•"/>
      <w:lvlJc w:val="left"/>
      <w:pPr>
        <w:ind w:left="6248" w:hanging="213"/>
      </w:pPr>
      <w:rPr>
        <w:rFonts w:hint="default"/>
        <w:lang w:val="ru-RU" w:eastAsia="en-US" w:bidi="ar-SA"/>
      </w:rPr>
    </w:lvl>
    <w:lvl w:ilvl="4" w:tplc="FC34DF56">
      <w:numFmt w:val="bullet"/>
      <w:lvlText w:val="•"/>
      <w:lvlJc w:val="left"/>
      <w:pPr>
        <w:ind w:left="6862" w:hanging="213"/>
      </w:pPr>
      <w:rPr>
        <w:rFonts w:hint="default"/>
        <w:lang w:val="ru-RU" w:eastAsia="en-US" w:bidi="ar-SA"/>
      </w:rPr>
    </w:lvl>
    <w:lvl w:ilvl="5" w:tplc="997CD79E">
      <w:numFmt w:val="bullet"/>
      <w:lvlText w:val="•"/>
      <w:lvlJc w:val="left"/>
      <w:pPr>
        <w:ind w:left="7476" w:hanging="213"/>
      </w:pPr>
      <w:rPr>
        <w:rFonts w:hint="default"/>
        <w:lang w:val="ru-RU" w:eastAsia="en-US" w:bidi="ar-SA"/>
      </w:rPr>
    </w:lvl>
    <w:lvl w:ilvl="6" w:tplc="593A5AF8">
      <w:numFmt w:val="bullet"/>
      <w:lvlText w:val="•"/>
      <w:lvlJc w:val="left"/>
      <w:pPr>
        <w:ind w:left="8090" w:hanging="213"/>
      </w:pPr>
      <w:rPr>
        <w:rFonts w:hint="default"/>
        <w:lang w:val="ru-RU" w:eastAsia="en-US" w:bidi="ar-SA"/>
      </w:rPr>
    </w:lvl>
    <w:lvl w:ilvl="7" w:tplc="76CCF118">
      <w:numFmt w:val="bullet"/>
      <w:lvlText w:val="•"/>
      <w:lvlJc w:val="left"/>
      <w:pPr>
        <w:ind w:left="8704" w:hanging="213"/>
      </w:pPr>
      <w:rPr>
        <w:rFonts w:hint="default"/>
        <w:lang w:val="ru-RU" w:eastAsia="en-US" w:bidi="ar-SA"/>
      </w:rPr>
    </w:lvl>
    <w:lvl w:ilvl="8" w:tplc="C81A4AB4">
      <w:numFmt w:val="bullet"/>
      <w:lvlText w:val="•"/>
      <w:lvlJc w:val="left"/>
      <w:pPr>
        <w:ind w:left="9318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339634B4"/>
    <w:multiLevelType w:val="hybridMultilevel"/>
    <w:tmpl w:val="18E8F03E"/>
    <w:lvl w:ilvl="0" w:tplc="1FA6977E">
      <w:numFmt w:val="bullet"/>
      <w:lvlText w:val=""/>
      <w:lvlJc w:val="left"/>
      <w:pPr>
        <w:ind w:left="47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362A2E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2" w:tplc="7342203E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4976CB8C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64326D44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5" w:tplc="2E68B384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697E6B4C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DC428D0A">
      <w:numFmt w:val="bullet"/>
      <w:lvlText w:val="•"/>
      <w:lvlJc w:val="left"/>
      <w:pPr>
        <w:ind w:left="7526" w:hanging="281"/>
      </w:pPr>
      <w:rPr>
        <w:rFonts w:hint="default"/>
        <w:lang w:val="ru-RU" w:eastAsia="en-US" w:bidi="ar-SA"/>
      </w:rPr>
    </w:lvl>
    <w:lvl w:ilvl="8" w:tplc="2D9AD35C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4F265B0"/>
    <w:multiLevelType w:val="multilevel"/>
    <w:tmpl w:val="5774846A"/>
    <w:lvl w:ilvl="0">
      <w:start w:val="6"/>
      <w:numFmt w:val="decimal"/>
      <w:lvlText w:val="%1"/>
      <w:lvlJc w:val="left"/>
      <w:pPr>
        <w:ind w:left="479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4"/>
      </w:pPr>
      <w:rPr>
        <w:rFonts w:hint="default"/>
        <w:lang w:val="ru-RU" w:eastAsia="en-US" w:bidi="ar-SA"/>
      </w:rPr>
    </w:lvl>
  </w:abstractNum>
  <w:abstractNum w:abstractNumId="20" w15:restartNumberingAfterBreak="0">
    <w:nsid w:val="34F71458"/>
    <w:multiLevelType w:val="hybridMultilevel"/>
    <w:tmpl w:val="70F4C71C"/>
    <w:lvl w:ilvl="0" w:tplc="1848C3E6">
      <w:start w:val="1"/>
      <w:numFmt w:val="decimal"/>
      <w:lvlText w:val="%1."/>
      <w:lvlJc w:val="left"/>
      <w:pPr>
        <w:ind w:left="353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483D76">
      <w:start w:val="8"/>
      <w:numFmt w:val="decimal"/>
      <w:lvlText w:val="%2."/>
      <w:lvlJc w:val="left"/>
      <w:pPr>
        <w:ind w:left="4624" w:hanging="281"/>
        <w:jc w:val="right"/>
      </w:pPr>
      <w:rPr>
        <w:rFonts w:hint="default"/>
        <w:w w:val="100"/>
        <w:lang w:val="ru-RU" w:eastAsia="en-US" w:bidi="ar-SA"/>
      </w:rPr>
    </w:lvl>
    <w:lvl w:ilvl="2" w:tplc="2728B324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3" w:tplc="1EDE9BBE">
      <w:numFmt w:val="bullet"/>
      <w:lvlText w:val="•"/>
      <w:lvlJc w:val="left"/>
      <w:pPr>
        <w:ind w:left="5936" w:hanging="281"/>
      </w:pPr>
      <w:rPr>
        <w:rFonts w:hint="default"/>
        <w:lang w:val="ru-RU" w:eastAsia="en-US" w:bidi="ar-SA"/>
      </w:rPr>
    </w:lvl>
    <w:lvl w:ilvl="4" w:tplc="3008F5B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5" w:tplc="C7C69FB8">
      <w:numFmt w:val="bullet"/>
      <w:lvlText w:val="•"/>
      <w:lvlJc w:val="left"/>
      <w:pPr>
        <w:ind w:left="7253" w:hanging="281"/>
      </w:pPr>
      <w:rPr>
        <w:rFonts w:hint="default"/>
        <w:lang w:val="ru-RU" w:eastAsia="en-US" w:bidi="ar-SA"/>
      </w:rPr>
    </w:lvl>
    <w:lvl w:ilvl="6" w:tplc="E7A40FE2">
      <w:numFmt w:val="bullet"/>
      <w:lvlText w:val="•"/>
      <w:lvlJc w:val="left"/>
      <w:pPr>
        <w:ind w:left="7912" w:hanging="281"/>
      </w:pPr>
      <w:rPr>
        <w:rFonts w:hint="default"/>
        <w:lang w:val="ru-RU" w:eastAsia="en-US" w:bidi="ar-SA"/>
      </w:rPr>
    </w:lvl>
    <w:lvl w:ilvl="7" w:tplc="A81E3800">
      <w:numFmt w:val="bullet"/>
      <w:lvlText w:val="•"/>
      <w:lvlJc w:val="left"/>
      <w:pPr>
        <w:ind w:left="8570" w:hanging="281"/>
      </w:pPr>
      <w:rPr>
        <w:rFonts w:hint="default"/>
        <w:lang w:val="ru-RU" w:eastAsia="en-US" w:bidi="ar-SA"/>
      </w:rPr>
    </w:lvl>
    <w:lvl w:ilvl="8" w:tplc="C5EA446E">
      <w:numFmt w:val="bullet"/>
      <w:lvlText w:val="•"/>
      <w:lvlJc w:val="left"/>
      <w:pPr>
        <w:ind w:left="9229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35EA7DA6"/>
    <w:multiLevelType w:val="multilevel"/>
    <w:tmpl w:val="1B003036"/>
    <w:lvl w:ilvl="0">
      <w:start w:val="6"/>
      <w:numFmt w:val="decimal"/>
      <w:lvlText w:val="%1"/>
      <w:lvlJc w:val="left"/>
      <w:pPr>
        <w:ind w:left="479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4"/>
      </w:pPr>
      <w:rPr>
        <w:rFonts w:hint="default"/>
        <w:lang w:val="ru-RU" w:eastAsia="en-US" w:bidi="ar-SA"/>
      </w:rPr>
    </w:lvl>
  </w:abstractNum>
  <w:abstractNum w:abstractNumId="22" w15:restartNumberingAfterBreak="0">
    <w:nsid w:val="38804781"/>
    <w:multiLevelType w:val="hybridMultilevel"/>
    <w:tmpl w:val="D706BFE4"/>
    <w:lvl w:ilvl="0" w:tplc="44F6073A">
      <w:start w:val="1"/>
      <w:numFmt w:val="decimal"/>
      <w:lvlText w:val="%1."/>
      <w:lvlJc w:val="left"/>
      <w:pPr>
        <w:ind w:left="434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342B3B8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2" w:tplc="06D2F634">
      <w:numFmt w:val="bullet"/>
      <w:lvlText w:val="•"/>
      <w:lvlJc w:val="left"/>
      <w:pPr>
        <w:ind w:left="5581" w:hanging="281"/>
      </w:pPr>
      <w:rPr>
        <w:rFonts w:hint="default"/>
        <w:lang w:val="ru-RU" w:eastAsia="en-US" w:bidi="ar-SA"/>
      </w:rPr>
    </w:lvl>
    <w:lvl w:ilvl="3" w:tplc="B686BBA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4E162C22">
      <w:numFmt w:val="bullet"/>
      <w:lvlText w:val="•"/>
      <w:lvlJc w:val="left"/>
      <w:pPr>
        <w:ind w:left="6822" w:hanging="281"/>
      </w:pPr>
      <w:rPr>
        <w:rFonts w:hint="default"/>
        <w:lang w:val="ru-RU" w:eastAsia="en-US" w:bidi="ar-SA"/>
      </w:rPr>
    </w:lvl>
    <w:lvl w:ilvl="5" w:tplc="A3A812EC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6" w:tplc="4C54C4EE">
      <w:numFmt w:val="bullet"/>
      <w:lvlText w:val="•"/>
      <w:lvlJc w:val="left"/>
      <w:pPr>
        <w:ind w:left="8063" w:hanging="281"/>
      </w:pPr>
      <w:rPr>
        <w:rFonts w:hint="default"/>
        <w:lang w:val="ru-RU" w:eastAsia="en-US" w:bidi="ar-SA"/>
      </w:rPr>
    </w:lvl>
    <w:lvl w:ilvl="7" w:tplc="6248C0E8">
      <w:numFmt w:val="bullet"/>
      <w:lvlText w:val="•"/>
      <w:lvlJc w:val="left"/>
      <w:pPr>
        <w:ind w:left="8684" w:hanging="281"/>
      </w:pPr>
      <w:rPr>
        <w:rFonts w:hint="default"/>
        <w:lang w:val="ru-RU" w:eastAsia="en-US" w:bidi="ar-SA"/>
      </w:rPr>
    </w:lvl>
    <w:lvl w:ilvl="8" w:tplc="13E8229A">
      <w:numFmt w:val="bullet"/>
      <w:lvlText w:val="•"/>
      <w:lvlJc w:val="left"/>
      <w:pPr>
        <w:ind w:left="9305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3F4E4939"/>
    <w:multiLevelType w:val="hybridMultilevel"/>
    <w:tmpl w:val="A314CE92"/>
    <w:lvl w:ilvl="0" w:tplc="547CB11A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DACD9FA">
      <w:numFmt w:val="bullet"/>
      <w:lvlText w:val="•"/>
      <w:lvlJc w:val="left"/>
      <w:pPr>
        <w:ind w:left="3680" w:hanging="281"/>
      </w:pPr>
      <w:rPr>
        <w:rFonts w:hint="default"/>
        <w:lang w:val="ru-RU" w:eastAsia="en-US" w:bidi="ar-SA"/>
      </w:rPr>
    </w:lvl>
    <w:lvl w:ilvl="2" w:tplc="DDACCC86"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3" w:tplc="CF5EC1EE"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4" w:tplc="8102CC0E">
      <w:numFmt w:val="bullet"/>
      <w:lvlText w:val="•"/>
      <w:lvlJc w:val="left"/>
      <w:pPr>
        <w:ind w:left="5968" w:hanging="281"/>
      </w:pPr>
      <w:rPr>
        <w:rFonts w:hint="default"/>
        <w:lang w:val="ru-RU" w:eastAsia="en-US" w:bidi="ar-SA"/>
      </w:rPr>
    </w:lvl>
    <w:lvl w:ilvl="5" w:tplc="E2A0C40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6" w:tplc="2B6A078A">
      <w:numFmt w:val="bullet"/>
      <w:lvlText w:val="•"/>
      <w:lvlJc w:val="left"/>
      <w:pPr>
        <w:ind w:left="7494" w:hanging="281"/>
      </w:pPr>
      <w:rPr>
        <w:rFonts w:hint="default"/>
        <w:lang w:val="ru-RU" w:eastAsia="en-US" w:bidi="ar-SA"/>
      </w:rPr>
    </w:lvl>
    <w:lvl w:ilvl="7" w:tplc="B2227144">
      <w:numFmt w:val="bullet"/>
      <w:lvlText w:val="•"/>
      <w:lvlJc w:val="left"/>
      <w:pPr>
        <w:ind w:left="8257" w:hanging="281"/>
      </w:pPr>
      <w:rPr>
        <w:rFonts w:hint="default"/>
        <w:lang w:val="ru-RU" w:eastAsia="en-US" w:bidi="ar-SA"/>
      </w:rPr>
    </w:lvl>
    <w:lvl w:ilvl="8" w:tplc="961C2D32">
      <w:numFmt w:val="bullet"/>
      <w:lvlText w:val="•"/>
      <w:lvlJc w:val="left"/>
      <w:pPr>
        <w:ind w:left="9020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3FC63FE8"/>
    <w:multiLevelType w:val="multilevel"/>
    <w:tmpl w:val="DB32927A"/>
    <w:lvl w:ilvl="0">
      <w:start w:val="2"/>
      <w:numFmt w:val="decimal"/>
      <w:lvlText w:val="%1"/>
      <w:lvlJc w:val="left"/>
      <w:pPr>
        <w:ind w:left="97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44D90B8E"/>
    <w:multiLevelType w:val="hybridMultilevel"/>
    <w:tmpl w:val="D7D2473A"/>
    <w:lvl w:ilvl="0" w:tplc="96163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C47D9"/>
    <w:multiLevelType w:val="hybridMultilevel"/>
    <w:tmpl w:val="199252A2"/>
    <w:lvl w:ilvl="0" w:tplc="73B8DCCC">
      <w:start w:val="1"/>
      <w:numFmt w:val="decimal"/>
      <w:lvlText w:val="%1)"/>
      <w:lvlJc w:val="left"/>
      <w:pPr>
        <w:ind w:left="47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100"/>
        <w:sz w:val="28"/>
        <w:szCs w:val="28"/>
        <w:lang w:val="ru-RU" w:eastAsia="en-US" w:bidi="ar-SA"/>
      </w:rPr>
    </w:lvl>
    <w:lvl w:ilvl="1" w:tplc="21FADBFC">
      <w:numFmt w:val="bullet"/>
      <w:lvlText w:val="•"/>
      <w:lvlJc w:val="left"/>
      <w:pPr>
        <w:ind w:left="1486" w:hanging="708"/>
      </w:pPr>
      <w:rPr>
        <w:rFonts w:hint="default"/>
        <w:lang w:val="ru-RU" w:eastAsia="en-US" w:bidi="ar-SA"/>
      </w:rPr>
    </w:lvl>
    <w:lvl w:ilvl="2" w:tplc="FBEC3CF0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53D44822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4" w:tplc="D258216A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 w:tplc="47F29A94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D0A00366">
      <w:numFmt w:val="bullet"/>
      <w:lvlText w:val="•"/>
      <w:lvlJc w:val="left"/>
      <w:pPr>
        <w:ind w:left="6519" w:hanging="708"/>
      </w:pPr>
      <w:rPr>
        <w:rFonts w:hint="default"/>
        <w:lang w:val="ru-RU" w:eastAsia="en-US" w:bidi="ar-SA"/>
      </w:rPr>
    </w:lvl>
    <w:lvl w:ilvl="7" w:tplc="D28E160C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0E4CC572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477E6EBE"/>
    <w:multiLevelType w:val="multilevel"/>
    <w:tmpl w:val="CD827C32"/>
    <w:lvl w:ilvl="0">
      <w:start w:val="1"/>
      <w:numFmt w:val="decimal"/>
      <w:lvlText w:val="%1"/>
      <w:lvlJc w:val="left"/>
      <w:pPr>
        <w:ind w:left="479" w:hanging="6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6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3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21"/>
      </w:pPr>
      <w:rPr>
        <w:rFonts w:hint="default"/>
        <w:lang w:val="ru-RU" w:eastAsia="en-US" w:bidi="ar-SA"/>
      </w:rPr>
    </w:lvl>
  </w:abstractNum>
  <w:abstractNum w:abstractNumId="28" w15:restartNumberingAfterBreak="0">
    <w:nsid w:val="49EE051F"/>
    <w:multiLevelType w:val="hybridMultilevel"/>
    <w:tmpl w:val="680E6AFA"/>
    <w:lvl w:ilvl="0" w:tplc="96163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806F3B"/>
    <w:multiLevelType w:val="hybridMultilevel"/>
    <w:tmpl w:val="FF6EC52A"/>
    <w:lvl w:ilvl="0" w:tplc="766EBAA6">
      <w:numFmt w:val="bullet"/>
      <w:lvlText w:val="-"/>
      <w:lvlJc w:val="left"/>
      <w:pPr>
        <w:ind w:left="4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56C634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2" w:tplc="2CFE51DE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48D46890">
      <w:numFmt w:val="bullet"/>
      <w:lvlText w:val="•"/>
      <w:lvlJc w:val="left"/>
      <w:pPr>
        <w:ind w:left="3499" w:hanging="164"/>
      </w:pPr>
      <w:rPr>
        <w:rFonts w:hint="default"/>
        <w:lang w:val="ru-RU" w:eastAsia="en-US" w:bidi="ar-SA"/>
      </w:rPr>
    </w:lvl>
    <w:lvl w:ilvl="4" w:tplc="E57A0F14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DC703600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 w:tplc="06E6FD50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8A2E96F6">
      <w:numFmt w:val="bullet"/>
      <w:lvlText w:val="•"/>
      <w:lvlJc w:val="left"/>
      <w:pPr>
        <w:ind w:left="7526" w:hanging="164"/>
      </w:pPr>
      <w:rPr>
        <w:rFonts w:hint="default"/>
        <w:lang w:val="ru-RU" w:eastAsia="en-US" w:bidi="ar-SA"/>
      </w:rPr>
    </w:lvl>
    <w:lvl w:ilvl="8" w:tplc="D424F3CA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5626308D"/>
    <w:multiLevelType w:val="hybridMultilevel"/>
    <w:tmpl w:val="B60ECF56"/>
    <w:lvl w:ilvl="0" w:tplc="D00E466C">
      <w:start w:val="1"/>
      <w:numFmt w:val="decimal"/>
      <w:lvlText w:val="%1)"/>
      <w:lvlJc w:val="left"/>
      <w:pPr>
        <w:ind w:left="47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1EF648">
      <w:numFmt w:val="bullet"/>
      <w:lvlText w:val="•"/>
      <w:lvlJc w:val="left"/>
      <w:pPr>
        <w:ind w:left="1486" w:hanging="361"/>
      </w:pPr>
      <w:rPr>
        <w:rFonts w:hint="default"/>
        <w:lang w:val="ru-RU" w:eastAsia="en-US" w:bidi="ar-SA"/>
      </w:rPr>
    </w:lvl>
    <w:lvl w:ilvl="2" w:tplc="D63A0AAA">
      <w:numFmt w:val="bullet"/>
      <w:lvlText w:val="•"/>
      <w:lvlJc w:val="left"/>
      <w:pPr>
        <w:ind w:left="2493" w:hanging="361"/>
      </w:pPr>
      <w:rPr>
        <w:rFonts w:hint="default"/>
        <w:lang w:val="ru-RU" w:eastAsia="en-US" w:bidi="ar-SA"/>
      </w:rPr>
    </w:lvl>
    <w:lvl w:ilvl="3" w:tplc="9A6CA9DA">
      <w:numFmt w:val="bullet"/>
      <w:lvlText w:val="•"/>
      <w:lvlJc w:val="left"/>
      <w:pPr>
        <w:ind w:left="3499" w:hanging="361"/>
      </w:pPr>
      <w:rPr>
        <w:rFonts w:hint="default"/>
        <w:lang w:val="ru-RU" w:eastAsia="en-US" w:bidi="ar-SA"/>
      </w:rPr>
    </w:lvl>
    <w:lvl w:ilvl="4" w:tplc="7CECF01C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5" w:tplc="0380C64E"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 w:tplc="2C6C9474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7" w:tplc="AA60AAF8">
      <w:numFmt w:val="bullet"/>
      <w:lvlText w:val="•"/>
      <w:lvlJc w:val="left"/>
      <w:pPr>
        <w:ind w:left="7526" w:hanging="361"/>
      </w:pPr>
      <w:rPr>
        <w:rFonts w:hint="default"/>
        <w:lang w:val="ru-RU" w:eastAsia="en-US" w:bidi="ar-SA"/>
      </w:rPr>
    </w:lvl>
    <w:lvl w:ilvl="8" w:tplc="9F8EB00E">
      <w:numFmt w:val="bullet"/>
      <w:lvlText w:val="•"/>
      <w:lvlJc w:val="left"/>
      <w:pPr>
        <w:ind w:left="8533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56787766"/>
    <w:multiLevelType w:val="multilevel"/>
    <w:tmpl w:val="9838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B63F9A"/>
    <w:multiLevelType w:val="hybridMultilevel"/>
    <w:tmpl w:val="6A8026DC"/>
    <w:lvl w:ilvl="0" w:tplc="1D5CD92E">
      <w:numFmt w:val="bullet"/>
      <w:lvlText w:val="-"/>
      <w:lvlJc w:val="left"/>
      <w:pPr>
        <w:ind w:left="4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44ED6C4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2" w:tplc="C5B65284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246EE910">
      <w:numFmt w:val="bullet"/>
      <w:lvlText w:val="•"/>
      <w:lvlJc w:val="left"/>
      <w:pPr>
        <w:ind w:left="3499" w:hanging="164"/>
      </w:pPr>
      <w:rPr>
        <w:rFonts w:hint="default"/>
        <w:lang w:val="ru-RU" w:eastAsia="en-US" w:bidi="ar-SA"/>
      </w:rPr>
    </w:lvl>
    <w:lvl w:ilvl="4" w:tplc="C99AB4FE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04F0A618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 w:tplc="879AC616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ED324022">
      <w:numFmt w:val="bullet"/>
      <w:lvlText w:val="•"/>
      <w:lvlJc w:val="left"/>
      <w:pPr>
        <w:ind w:left="7526" w:hanging="164"/>
      </w:pPr>
      <w:rPr>
        <w:rFonts w:hint="default"/>
        <w:lang w:val="ru-RU" w:eastAsia="en-US" w:bidi="ar-SA"/>
      </w:rPr>
    </w:lvl>
    <w:lvl w:ilvl="8" w:tplc="D4B4AE1C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59B37223"/>
    <w:multiLevelType w:val="hybridMultilevel"/>
    <w:tmpl w:val="A2728774"/>
    <w:lvl w:ilvl="0" w:tplc="54C0B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761B6E"/>
    <w:multiLevelType w:val="hybridMultilevel"/>
    <w:tmpl w:val="0DFE1472"/>
    <w:lvl w:ilvl="0" w:tplc="9F945FCC">
      <w:start w:val="1"/>
      <w:numFmt w:val="decimal"/>
      <w:lvlText w:val="%1)"/>
      <w:lvlJc w:val="left"/>
      <w:pPr>
        <w:ind w:left="47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100"/>
        <w:sz w:val="28"/>
        <w:szCs w:val="28"/>
        <w:lang w:val="ru-RU" w:eastAsia="en-US" w:bidi="ar-SA"/>
      </w:rPr>
    </w:lvl>
    <w:lvl w:ilvl="1" w:tplc="8968E802">
      <w:numFmt w:val="bullet"/>
      <w:lvlText w:val="•"/>
      <w:lvlJc w:val="left"/>
      <w:pPr>
        <w:ind w:left="1486" w:hanging="708"/>
      </w:pPr>
      <w:rPr>
        <w:rFonts w:hint="default"/>
        <w:lang w:val="ru-RU" w:eastAsia="en-US" w:bidi="ar-SA"/>
      </w:rPr>
    </w:lvl>
    <w:lvl w:ilvl="2" w:tplc="5AFCFDBE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FDDA1C0C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4" w:tplc="6544432C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 w:tplc="3A948960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BADC39DA">
      <w:numFmt w:val="bullet"/>
      <w:lvlText w:val="•"/>
      <w:lvlJc w:val="left"/>
      <w:pPr>
        <w:ind w:left="6519" w:hanging="708"/>
      </w:pPr>
      <w:rPr>
        <w:rFonts w:hint="default"/>
        <w:lang w:val="ru-RU" w:eastAsia="en-US" w:bidi="ar-SA"/>
      </w:rPr>
    </w:lvl>
    <w:lvl w:ilvl="7" w:tplc="BDB8CC78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96E2F0D6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5FDD6941"/>
    <w:multiLevelType w:val="hybridMultilevel"/>
    <w:tmpl w:val="7032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378DF"/>
    <w:multiLevelType w:val="hybridMultilevel"/>
    <w:tmpl w:val="C3867F08"/>
    <w:lvl w:ilvl="0" w:tplc="96163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BE1498">
      <w:numFmt w:val="bullet"/>
      <w:lvlText w:val="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F7234"/>
    <w:multiLevelType w:val="multilevel"/>
    <w:tmpl w:val="5546E226"/>
    <w:lvl w:ilvl="0">
      <w:start w:val="3"/>
      <w:numFmt w:val="decimal"/>
      <w:lvlText w:val="%1"/>
      <w:lvlJc w:val="left"/>
      <w:pPr>
        <w:ind w:left="479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4"/>
      </w:pPr>
      <w:rPr>
        <w:rFonts w:hint="default"/>
        <w:lang w:val="ru-RU" w:eastAsia="en-US" w:bidi="ar-SA"/>
      </w:rPr>
    </w:lvl>
  </w:abstractNum>
  <w:abstractNum w:abstractNumId="38" w15:restartNumberingAfterBreak="0">
    <w:nsid w:val="6A297C75"/>
    <w:multiLevelType w:val="multilevel"/>
    <w:tmpl w:val="FD38DC90"/>
    <w:lvl w:ilvl="0">
      <w:start w:val="4"/>
      <w:numFmt w:val="decimal"/>
      <w:lvlText w:val="%1"/>
      <w:lvlJc w:val="left"/>
      <w:pPr>
        <w:ind w:left="479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4"/>
      </w:pPr>
      <w:rPr>
        <w:rFonts w:hint="default"/>
        <w:lang w:val="ru-RU" w:eastAsia="en-US" w:bidi="ar-SA"/>
      </w:rPr>
    </w:lvl>
  </w:abstractNum>
  <w:abstractNum w:abstractNumId="39" w15:restartNumberingAfterBreak="0">
    <w:nsid w:val="6CF843A0"/>
    <w:multiLevelType w:val="multilevel"/>
    <w:tmpl w:val="0E122BB4"/>
    <w:lvl w:ilvl="0">
      <w:start w:val="5"/>
      <w:numFmt w:val="decimal"/>
      <w:lvlText w:val="%1"/>
      <w:lvlJc w:val="left"/>
      <w:pPr>
        <w:ind w:left="479" w:hanging="51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479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12"/>
      </w:pPr>
      <w:rPr>
        <w:rFonts w:hint="default"/>
        <w:lang w:val="ru-RU" w:eastAsia="en-US" w:bidi="ar-SA"/>
      </w:rPr>
    </w:lvl>
  </w:abstractNum>
  <w:abstractNum w:abstractNumId="40" w15:restartNumberingAfterBreak="0">
    <w:nsid w:val="6EBB591D"/>
    <w:multiLevelType w:val="multilevel"/>
    <w:tmpl w:val="EFA068FC"/>
    <w:lvl w:ilvl="0">
      <w:start w:val="5"/>
      <w:numFmt w:val="decimal"/>
      <w:lvlText w:val="%1"/>
      <w:lvlJc w:val="left"/>
      <w:pPr>
        <w:ind w:left="97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9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0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2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788"/>
      </w:pPr>
      <w:rPr>
        <w:rFonts w:hint="default"/>
        <w:lang w:val="ru-RU" w:eastAsia="en-US" w:bidi="ar-SA"/>
      </w:rPr>
    </w:lvl>
  </w:abstractNum>
  <w:abstractNum w:abstractNumId="41" w15:restartNumberingAfterBreak="0">
    <w:nsid w:val="77611B0B"/>
    <w:multiLevelType w:val="multilevel"/>
    <w:tmpl w:val="7F48689A"/>
    <w:lvl w:ilvl="0">
      <w:start w:val="5"/>
      <w:numFmt w:val="decimal"/>
      <w:lvlText w:val="%1"/>
      <w:lvlJc w:val="left"/>
      <w:pPr>
        <w:ind w:left="479" w:hanging="51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479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12"/>
      </w:pPr>
      <w:rPr>
        <w:rFonts w:hint="default"/>
        <w:lang w:val="ru-RU" w:eastAsia="en-US" w:bidi="ar-SA"/>
      </w:rPr>
    </w:lvl>
  </w:abstractNum>
  <w:abstractNum w:abstractNumId="42" w15:restartNumberingAfterBreak="0">
    <w:nsid w:val="7C470A3A"/>
    <w:multiLevelType w:val="multilevel"/>
    <w:tmpl w:val="0E900A24"/>
    <w:lvl w:ilvl="0">
      <w:start w:val="3"/>
      <w:numFmt w:val="decimal"/>
      <w:lvlText w:val="%1"/>
      <w:lvlJc w:val="left"/>
      <w:pPr>
        <w:ind w:left="479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20"/>
  </w:num>
  <w:num w:numId="5">
    <w:abstractNumId w:val="30"/>
  </w:num>
  <w:num w:numId="6">
    <w:abstractNumId w:val="26"/>
  </w:num>
  <w:num w:numId="7">
    <w:abstractNumId w:val="17"/>
  </w:num>
  <w:num w:numId="8">
    <w:abstractNumId w:val="19"/>
  </w:num>
  <w:num w:numId="9">
    <w:abstractNumId w:val="23"/>
  </w:num>
  <w:num w:numId="10">
    <w:abstractNumId w:val="18"/>
  </w:num>
  <w:num w:numId="11">
    <w:abstractNumId w:val="41"/>
  </w:num>
  <w:num w:numId="12">
    <w:abstractNumId w:val="2"/>
  </w:num>
  <w:num w:numId="13">
    <w:abstractNumId w:val="29"/>
  </w:num>
  <w:num w:numId="14">
    <w:abstractNumId w:val="15"/>
  </w:num>
  <w:num w:numId="15">
    <w:abstractNumId w:val="6"/>
  </w:num>
  <w:num w:numId="16">
    <w:abstractNumId w:val="37"/>
  </w:num>
  <w:num w:numId="17">
    <w:abstractNumId w:val="3"/>
  </w:num>
  <w:num w:numId="18">
    <w:abstractNumId w:val="4"/>
  </w:num>
  <w:num w:numId="19">
    <w:abstractNumId w:val="12"/>
  </w:num>
  <w:num w:numId="20">
    <w:abstractNumId w:val="8"/>
  </w:num>
  <w:num w:numId="21">
    <w:abstractNumId w:val="32"/>
  </w:num>
  <w:num w:numId="22">
    <w:abstractNumId w:val="38"/>
  </w:num>
  <w:num w:numId="23">
    <w:abstractNumId w:val="0"/>
  </w:num>
  <w:num w:numId="24">
    <w:abstractNumId w:val="13"/>
  </w:num>
  <w:num w:numId="25">
    <w:abstractNumId w:val="34"/>
  </w:num>
  <w:num w:numId="26">
    <w:abstractNumId w:val="1"/>
  </w:num>
  <w:num w:numId="27">
    <w:abstractNumId w:val="21"/>
  </w:num>
  <w:num w:numId="28">
    <w:abstractNumId w:val="14"/>
  </w:num>
  <w:num w:numId="29">
    <w:abstractNumId w:val="10"/>
  </w:num>
  <w:num w:numId="30">
    <w:abstractNumId w:val="39"/>
  </w:num>
  <w:num w:numId="31">
    <w:abstractNumId w:val="40"/>
  </w:num>
  <w:num w:numId="32">
    <w:abstractNumId w:val="42"/>
  </w:num>
  <w:num w:numId="33">
    <w:abstractNumId w:val="24"/>
  </w:num>
  <w:num w:numId="34">
    <w:abstractNumId w:val="27"/>
  </w:num>
  <w:num w:numId="35">
    <w:abstractNumId w:val="22"/>
  </w:num>
  <w:num w:numId="36">
    <w:abstractNumId w:val="7"/>
  </w:num>
  <w:num w:numId="37">
    <w:abstractNumId w:val="25"/>
  </w:num>
  <w:num w:numId="38">
    <w:abstractNumId w:val="28"/>
  </w:num>
  <w:num w:numId="39">
    <w:abstractNumId w:val="36"/>
  </w:num>
  <w:num w:numId="40">
    <w:abstractNumId w:val="16"/>
  </w:num>
  <w:num w:numId="41">
    <w:abstractNumId w:val="5"/>
  </w:num>
  <w:num w:numId="42">
    <w:abstractNumId w:val="3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9C"/>
    <w:rsid w:val="00011EF9"/>
    <w:rsid w:val="00043482"/>
    <w:rsid w:val="00066441"/>
    <w:rsid w:val="001851D3"/>
    <w:rsid w:val="001B0365"/>
    <w:rsid w:val="001F00D9"/>
    <w:rsid w:val="0027459E"/>
    <w:rsid w:val="0032774D"/>
    <w:rsid w:val="00340C69"/>
    <w:rsid w:val="003E70D3"/>
    <w:rsid w:val="00447AC1"/>
    <w:rsid w:val="004719CF"/>
    <w:rsid w:val="004A7A34"/>
    <w:rsid w:val="00561ADE"/>
    <w:rsid w:val="00573169"/>
    <w:rsid w:val="00667B74"/>
    <w:rsid w:val="00701B65"/>
    <w:rsid w:val="00707F3C"/>
    <w:rsid w:val="00732D4B"/>
    <w:rsid w:val="00920656"/>
    <w:rsid w:val="009B3935"/>
    <w:rsid w:val="009E729B"/>
    <w:rsid w:val="009F5126"/>
    <w:rsid w:val="00A42DD8"/>
    <w:rsid w:val="00AC1E21"/>
    <w:rsid w:val="00AD2190"/>
    <w:rsid w:val="00C0689C"/>
    <w:rsid w:val="00CB1667"/>
    <w:rsid w:val="00D07992"/>
    <w:rsid w:val="00D21AF2"/>
    <w:rsid w:val="00DF2B16"/>
    <w:rsid w:val="00EA66D8"/>
    <w:rsid w:val="00F26250"/>
    <w:rsid w:val="00F5557C"/>
    <w:rsid w:val="00FD2CA3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7CCB-BED4-49E0-B0B2-D1DD134C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707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Carlito" w:hAnsi="Liberation Sans" w:cs="Lohit Devanagari"/>
      <w:sz w:val="28"/>
      <w:szCs w:val="28"/>
    </w:rPr>
  </w:style>
  <w:style w:type="paragraph" w:styleId="a1">
    <w:name w:val="Body Text"/>
    <w:basedOn w:val="a"/>
    <w:uiPriority w:val="1"/>
    <w:qFormat/>
    <w:pPr>
      <w:spacing w:after="140"/>
    </w:pPr>
  </w:style>
  <w:style w:type="paragraph" w:styleId="a8">
    <w:name w:val="List"/>
    <w:basedOn w:val="a1"/>
    <w:rPr>
      <w:rFonts w:eastAsia="Carlito"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eastAsia="Carlito"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eastAsia="Carlito" w:cs="Lohit Devanagari"/>
    </w:rPr>
  </w:style>
  <w:style w:type="paragraph" w:styleId="ab">
    <w:name w:val="Revision"/>
    <w:qFormat/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707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07F3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7F3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2"/>
    <w:uiPriority w:val="99"/>
    <w:unhideWhenUsed/>
    <w:rsid w:val="00340C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silnyykray@bk.ru" TargetMode="External"/><Relationship Id="rId5" Type="http://schemas.openxmlformats.org/officeDocument/2006/relationships/hyperlink" Target="mailto:konkurs.silnyykra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1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Windows User</cp:lastModifiedBy>
  <cp:revision>29</cp:revision>
  <cp:lastPrinted>2022-10-04T08:06:00Z</cp:lastPrinted>
  <dcterms:created xsi:type="dcterms:W3CDTF">2022-08-22T14:59:00Z</dcterms:created>
  <dcterms:modified xsi:type="dcterms:W3CDTF">2022-10-06T10:03:00Z</dcterms:modified>
  <dc:language>ru-RU</dc:language>
</cp:coreProperties>
</file>